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CDCEA" w14:textId="6D82D9EB" w:rsidR="00B15DF1" w:rsidRDefault="00B15DF1" w:rsidP="00B15DF1">
      <w:pPr>
        <w:spacing w:before="100" w:beforeAutospacing="1" w:after="0" w:line="240" w:lineRule="auto"/>
        <w:rPr>
          <w:rFonts w:eastAsia="Times New Roman" w:cs="Times New Roman"/>
          <w:sz w:val="32"/>
          <w:szCs w:val="32"/>
        </w:rPr>
      </w:pPr>
      <w:r w:rsidRPr="00B15DF1">
        <w:rPr>
          <w:rFonts w:ascii="Times New Roman" w:eastAsia="Times New Roman" w:hAnsi="Times New Roman" w:cs="Times New Roman"/>
          <w:noProof/>
          <w:sz w:val="32"/>
          <w:szCs w:val="32"/>
        </w:rPr>
        <w:drawing>
          <wp:anchor distT="0" distB="0" distL="114300" distR="114300" simplePos="0" relativeHeight="251660288" behindDoc="0" locked="0" layoutInCell="1" allowOverlap="1" wp14:anchorId="60CEE32C" wp14:editId="26C44BA5">
            <wp:simplePos x="0" y="0"/>
            <wp:positionH relativeFrom="margin">
              <wp:posOffset>5505450</wp:posOffset>
            </wp:positionH>
            <wp:positionV relativeFrom="paragraph">
              <wp:posOffset>0</wp:posOffset>
            </wp:positionV>
            <wp:extent cx="1085850" cy="927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H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927100"/>
                    </a:xfrm>
                    <a:prstGeom prst="rect">
                      <a:avLst/>
                    </a:prstGeom>
                  </pic:spPr>
                </pic:pic>
              </a:graphicData>
            </a:graphic>
            <wp14:sizeRelH relativeFrom="margin">
              <wp14:pctWidth>0</wp14:pctWidth>
            </wp14:sizeRelH>
            <wp14:sizeRelV relativeFrom="margin">
              <wp14:pctHeight>0</wp14:pctHeight>
            </wp14:sizeRelV>
          </wp:anchor>
        </w:drawing>
      </w:r>
      <w:r w:rsidRPr="00B15DF1">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7561719B" wp14:editId="01CDD2CC">
                <wp:simplePos x="0" y="0"/>
                <wp:positionH relativeFrom="margin">
                  <wp:posOffset>-66675</wp:posOffset>
                </wp:positionH>
                <wp:positionV relativeFrom="paragraph">
                  <wp:posOffset>885825</wp:posOffset>
                </wp:positionV>
                <wp:extent cx="5438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43877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005C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69.75pt" to="423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" strokecolor="#bfbfbf [2412]" strokeweight="1.5pt">
                <v:stroke joinstyle="miter"/>
                <w10:wrap anchorx="margin"/>
              </v:line>
            </w:pict>
          </mc:Fallback>
        </mc:AlternateContent>
      </w:r>
      <w:r w:rsidR="007157F6" w:rsidRPr="00B15DF1">
        <w:rPr>
          <w:rFonts w:eastAsia="Times New Roman" w:cs="Times New Roman"/>
          <w:sz w:val="32"/>
          <w:szCs w:val="32"/>
        </w:rPr>
        <w:t xml:space="preserve">National Health Care for the Homeless Council Learning Collaborative </w:t>
      </w:r>
      <w:r w:rsidR="004D4B2F" w:rsidRPr="00B15DF1">
        <w:rPr>
          <w:rFonts w:eastAsia="Times New Roman" w:cs="Times New Roman"/>
          <w:sz w:val="32"/>
          <w:szCs w:val="32"/>
        </w:rPr>
        <w:t xml:space="preserve">on the </w:t>
      </w:r>
      <w:r w:rsidR="007157F6" w:rsidRPr="00B15DF1">
        <w:rPr>
          <w:rFonts w:eastAsia="Times New Roman" w:cs="Times New Roman"/>
          <w:sz w:val="32"/>
          <w:szCs w:val="32"/>
        </w:rPr>
        <w:t xml:space="preserve">Adoption and Implementation of </w:t>
      </w:r>
    </w:p>
    <w:p w14:paraId="073AE821" w14:textId="7AA0A813" w:rsidR="007157F6" w:rsidRPr="00B15DF1" w:rsidRDefault="007157F6" w:rsidP="00B15DF1">
      <w:pPr>
        <w:spacing w:after="600" w:line="240" w:lineRule="auto"/>
        <w:rPr>
          <w:rFonts w:ascii="Times New Roman" w:eastAsia="Times New Roman" w:hAnsi="Times New Roman" w:cs="Times New Roman"/>
          <w:sz w:val="32"/>
          <w:szCs w:val="32"/>
        </w:rPr>
      </w:pPr>
      <w:r w:rsidRPr="00B15DF1">
        <w:rPr>
          <w:rFonts w:eastAsia="Times New Roman" w:cs="Times New Roman"/>
          <w:b/>
          <w:bCs/>
          <w:sz w:val="32"/>
          <w:szCs w:val="32"/>
        </w:rPr>
        <w:t xml:space="preserve">Trauma-Informed </w:t>
      </w:r>
      <w:r w:rsidR="00BD7C71" w:rsidRPr="00B15DF1">
        <w:rPr>
          <w:rFonts w:eastAsia="Times New Roman" w:cs="Times New Roman"/>
          <w:b/>
          <w:bCs/>
          <w:sz w:val="32"/>
          <w:szCs w:val="32"/>
        </w:rPr>
        <w:t xml:space="preserve">Organizations </w:t>
      </w:r>
    </w:p>
    <w:p w14:paraId="57D07E70" w14:textId="5F61F005" w:rsidR="0023379B" w:rsidRPr="00FF0A54" w:rsidRDefault="00B13600" w:rsidP="00B15DF1">
      <w:pPr>
        <w:pStyle w:val="Heading2"/>
        <w:spacing w:before="240" w:line="240" w:lineRule="auto"/>
        <w:rPr>
          <w:rFonts w:eastAsia="Times New Roman"/>
          <w:color w:val="000000" w:themeColor="text1"/>
          <w:sz w:val="22"/>
          <w:szCs w:val="22"/>
        </w:rPr>
      </w:pPr>
      <w:r w:rsidRPr="00FF0A54">
        <w:rPr>
          <w:rFonts w:eastAsia="Times New Roman"/>
          <w:color w:val="000000" w:themeColor="text1"/>
          <w:sz w:val="22"/>
          <w:szCs w:val="22"/>
        </w:rPr>
        <w:t>We are</w:t>
      </w:r>
      <w:r w:rsidR="007B2131" w:rsidRPr="00FF0A54">
        <w:rPr>
          <w:rFonts w:eastAsia="Times New Roman"/>
          <w:color w:val="000000" w:themeColor="text1"/>
          <w:sz w:val="22"/>
          <w:szCs w:val="22"/>
        </w:rPr>
        <w:t xml:space="preserve"> excited </w:t>
      </w:r>
      <w:r w:rsidR="00032BC4" w:rsidRPr="00FF0A54">
        <w:rPr>
          <w:rFonts w:eastAsia="Times New Roman"/>
          <w:color w:val="000000" w:themeColor="text1"/>
          <w:sz w:val="22"/>
          <w:szCs w:val="22"/>
        </w:rPr>
        <w:t>for this</w:t>
      </w:r>
      <w:r w:rsidR="006F5809" w:rsidRPr="00FF0A54">
        <w:rPr>
          <w:rFonts w:eastAsia="Times New Roman"/>
          <w:color w:val="000000" w:themeColor="text1"/>
          <w:sz w:val="22"/>
          <w:szCs w:val="22"/>
        </w:rPr>
        <w:t xml:space="preserve"> opportunity to engage</w:t>
      </w:r>
      <w:r w:rsidR="0023379B" w:rsidRPr="00FF0A54">
        <w:rPr>
          <w:rFonts w:eastAsia="Times New Roman"/>
          <w:color w:val="000000" w:themeColor="text1"/>
          <w:sz w:val="22"/>
          <w:szCs w:val="22"/>
        </w:rPr>
        <w:t xml:space="preserve"> health center </w:t>
      </w:r>
      <w:r w:rsidR="006F5809" w:rsidRPr="00FF0A54">
        <w:rPr>
          <w:rFonts w:eastAsia="Times New Roman"/>
          <w:color w:val="000000" w:themeColor="text1"/>
          <w:sz w:val="22"/>
          <w:szCs w:val="22"/>
        </w:rPr>
        <w:t xml:space="preserve">staff in </w:t>
      </w:r>
      <w:r w:rsidR="0023379B" w:rsidRPr="00FF0A54">
        <w:rPr>
          <w:rFonts w:eastAsia="Times New Roman"/>
          <w:color w:val="000000" w:themeColor="text1"/>
          <w:sz w:val="22"/>
          <w:szCs w:val="22"/>
        </w:rPr>
        <w:t>systems transformation</w:t>
      </w:r>
      <w:r w:rsidR="00032BC4" w:rsidRPr="00FF0A54">
        <w:rPr>
          <w:rFonts w:eastAsia="Times New Roman"/>
          <w:color w:val="000000" w:themeColor="text1"/>
          <w:sz w:val="22"/>
          <w:szCs w:val="22"/>
        </w:rPr>
        <w:t xml:space="preserve"> toward</w:t>
      </w:r>
      <w:r w:rsidR="0023379B" w:rsidRPr="00FF0A54">
        <w:rPr>
          <w:rFonts w:eastAsia="Times New Roman"/>
          <w:color w:val="000000" w:themeColor="text1"/>
          <w:sz w:val="22"/>
          <w:szCs w:val="22"/>
        </w:rPr>
        <w:t xml:space="preserve"> becoming a trauma-informed health center.</w:t>
      </w:r>
      <w:r w:rsidR="00982681" w:rsidRPr="00FF0A54">
        <w:rPr>
          <w:rFonts w:eastAsia="Times New Roman"/>
          <w:color w:val="000000" w:themeColor="text1"/>
          <w:sz w:val="22"/>
          <w:szCs w:val="22"/>
        </w:rPr>
        <w:t xml:space="preserve"> </w:t>
      </w:r>
      <w:r w:rsidR="0023379B" w:rsidRPr="00FF0A54">
        <w:rPr>
          <w:rFonts w:eastAsia="Times New Roman"/>
          <w:color w:val="000000" w:themeColor="text1"/>
          <w:sz w:val="22"/>
          <w:szCs w:val="22"/>
        </w:rPr>
        <w:t>This document outlines:</w:t>
      </w:r>
    </w:p>
    <w:p w14:paraId="7E3D21CD" w14:textId="0AE59FBA" w:rsidR="0023379B" w:rsidRPr="00FF0A54" w:rsidRDefault="00EA262A" w:rsidP="00B15DF1">
      <w:pPr>
        <w:pStyle w:val="Heading2"/>
        <w:numPr>
          <w:ilvl w:val="0"/>
          <w:numId w:val="25"/>
        </w:numPr>
        <w:spacing w:line="240" w:lineRule="auto"/>
        <w:rPr>
          <w:rFonts w:eastAsia="Times New Roman"/>
          <w:color w:val="000000" w:themeColor="text1"/>
          <w:sz w:val="22"/>
          <w:szCs w:val="22"/>
        </w:rPr>
      </w:pPr>
      <w:r w:rsidRPr="00FF0A54">
        <w:rPr>
          <w:rFonts w:eastAsia="Times New Roman"/>
          <w:color w:val="000000" w:themeColor="text1"/>
          <w:sz w:val="22"/>
          <w:szCs w:val="22"/>
        </w:rPr>
        <w:t>T</w:t>
      </w:r>
      <w:r w:rsidR="0023379B" w:rsidRPr="00FF0A54">
        <w:rPr>
          <w:rFonts w:eastAsia="Times New Roman"/>
          <w:color w:val="000000" w:themeColor="text1"/>
          <w:sz w:val="22"/>
          <w:szCs w:val="22"/>
        </w:rPr>
        <w:t>he larger purpose of the project (</w:t>
      </w:r>
      <w:r w:rsidR="0023379B" w:rsidRPr="00FF0A54">
        <w:rPr>
          <w:rFonts w:eastAsia="Times New Roman"/>
          <w:i/>
          <w:color w:val="000000" w:themeColor="text1"/>
          <w:sz w:val="22"/>
          <w:szCs w:val="22"/>
        </w:rPr>
        <w:t>Why Trauma-Informed Organizations?</w:t>
      </w:r>
      <w:r w:rsidR="0023379B" w:rsidRPr="00FF0A54">
        <w:rPr>
          <w:rFonts w:eastAsia="Times New Roman"/>
          <w:color w:val="000000" w:themeColor="text1"/>
          <w:sz w:val="22"/>
          <w:szCs w:val="22"/>
        </w:rPr>
        <w:t xml:space="preserve">) </w:t>
      </w:r>
    </w:p>
    <w:p w14:paraId="7ABD302D" w14:textId="29B45E77" w:rsidR="0023379B" w:rsidRPr="00FF0A54" w:rsidRDefault="00EA262A" w:rsidP="00B15DF1">
      <w:pPr>
        <w:pStyle w:val="Heading2"/>
        <w:numPr>
          <w:ilvl w:val="0"/>
          <w:numId w:val="25"/>
        </w:numPr>
        <w:spacing w:line="240" w:lineRule="auto"/>
        <w:rPr>
          <w:rFonts w:eastAsia="Times New Roman"/>
          <w:color w:val="000000" w:themeColor="text1"/>
          <w:sz w:val="22"/>
          <w:szCs w:val="22"/>
        </w:rPr>
      </w:pPr>
      <w:r w:rsidRPr="00FF0A54">
        <w:rPr>
          <w:rFonts w:eastAsia="Times New Roman"/>
          <w:color w:val="000000" w:themeColor="text1"/>
          <w:sz w:val="22"/>
          <w:szCs w:val="22"/>
        </w:rPr>
        <w:t>P</w:t>
      </w:r>
      <w:r w:rsidR="0023379B" w:rsidRPr="00FF0A54">
        <w:rPr>
          <w:rFonts w:eastAsia="Times New Roman"/>
          <w:color w:val="000000" w:themeColor="text1"/>
          <w:sz w:val="22"/>
          <w:szCs w:val="22"/>
        </w:rPr>
        <w:t xml:space="preserve">roject </w:t>
      </w:r>
      <w:r w:rsidRPr="00FF0A54">
        <w:rPr>
          <w:rFonts w:eastAsia="Times New Roman"/>
          <w:color w:val="000000" w:themeColor="text1"/>
          <w:sz w:val="22"/>
          <w:szCs w:val="22"/>
        </w:rPr>
        <w:t>g</w:t>
      </w:r>
      <w:r w:rsidR="0023379B" w:rsidRPr="00FF0A54">
        <w:rPr>
          <w:rFonts w:eastAsia="Times New Roman"/>
          <w:color w:val="000000" w:themeColor="text1"/>
          <w:sz w:val="22"/>
          <w:szCs w:val="22"/>
        </w:rPr>
        <w:t>oals</w:t>
      </w:r>
    </w:p>
    <w:p w14:paraId="27B40B30" w14:textId="3550D0C5" w:rsidR="00B15DF1" w:rsidRPr="00B15DF1" w:rsidRDefault="00B15DF1" w:rsidP="00B15DF1">
      <w:pPr>
        <w:pStyle w:val="Heading2"/>
        <w:numPr>
          <w:ilvl w:val="0"/>
          <w:numId w:val="25"/>
        </w:numPr>
        <w:spacing w:line="240" w:lineRule="auto"/>
        <w:rPr>
          <w:rFonts w:eastAsia="Times New Roman"/>
          <w:color w:val="000000" w:themeColor="text1"/>
          <w:sz w:val="22"/>
          <w:szCs w:val="22"/>
        </w:rPr>
      </w:pPr>
      <w:r w:rsidRPr="00FF0A54">
        <w:rPr>
          <w:rFonts w:eastAsia="Times New Roman"/>
          <w:color w:val="000000" w:themeColor="text1"/>
          <w:sz w:val="22"/>
          <w:szCs w:val="22"/>
        </w:rPr>
        <w:t xml:space="preserve">Objectives for Year One (January 2018 – June 2018) </w:t>
      </w:r>
    </w:p>
    <w:p w14:paraId="119D4C00" w14:textId="4DE740CE" w:rsidR="00B15DF1" w:rsidRPr="00B15DF1" w:rsidRDefault="00B15DF1" w:rsidP="00B15DF1">
      <w:pPr>
        <w:pStyle w:val="Heading2"/>
        <w:numPr>
          <w:ilvl w:val="0"/>
          <w:numId w:val="25"/>
        </w:numPr>
        <w:spacing w:line="240" w:lineRule="auto"/>
        <w:rPr>
          <w:rFonts w:eastAsia="Times New Roman"/>
          <w:color w:val="000000" w:themeColor="text1"/>
          <w:sz w:val="22"/>
          <w:szCs w:val="22"/>
        </w:rPr>
      </w:pPr>
      <w:r w:rsidRPr="00B15DF1">
        <w:rPr>
          <w:rFonts w:eastAsia="Times New Roman"/>
          <w:color w:val="000000" w:themeColor="text1"/>
          <w:sz w:val="22"/>
          <w:szCs w:val="22"/>
        </w:rPr>
        <w:t>The Learning Collaborative Model</w:t>
      </w:r>
      <w:r>
        <w:rPr>
          <w:rFonts w:eastAsia="Times New Roman"/>
          <w:color w:val="000000" w:themeColor="text1"/>
          <w:sz w:val="22"/>
          <w:szCs w:val="22"/>
        </w:rPr>
        <w:t xml:space="preserve"> for Year One </w:t>
      </w:r>
    </w:p>
    <w:p w14:paraId="1B1379DD" w14:textId="5A10ED38" w:rsidR="00E542A2" w:rsidRPr="00FF0A54" w:rsidRDefault="00982681" w:rsidP="00B15DF1">
      <w:pPr>
        <w:pStyle w:val="Heading2"/>
        <w:numPr>
          <w:ilvl w:val="0"/>
          <w:numId w:val="25"/>
        </w:numPr>
        <w:spacing w:line="240" w:lineRule="auto"/>
        <w:rPr>
          <w:rFonts w:eastAsia="Times New Roman"/>
          <w:color w:val="000000" w:themeColor="text1"/>
          <w:sz w:val="22"/>
          <w:szCs w:val="22"/>
        </w:rPr>
      </w:pPr>
      <w:r w:rsidRPr="00FF0A54">
        <w:rPr>
          <w:rFonts w:eastAsia="Times New Roman"/>
          <w:color w:val="000000" w:themeColor="text1"/>
          <w:sz w:val="22"/>
          <w:szCs w:val="22"/>
        </w:rPr>
        <w:t xml:space="preserve">Key Dates for </w:t>
      </w:r>
      <w:r w:rsidR="00E542A2" w:rsidRPr="00FF0A54">
        <w:rPr>
          <w:rFonts w:eastAsia="Times New Roman"/>
          <w:color w:val="000000" w:themeColor="text1"/>
          <w:sz w:val="22"/>
          <w:szCs w:val="22"/>
        </w:rPr>
        <w:t xml:space="preserve">Year One (January 2018 – June 2018) </w:t>
      </w:r>
    </w:p>
    <w:p w14:paraId="313FB4FF" w14:textId="207ADBE9" w:rsidR="00481062" w:rsidRPr="00FF0A54" w:rsidRDefault="00E03B0D" w:rsidP="00B15DF1">
      <w:pPr>
        <w:pStyle w:val="Heading2"/>
        <w:numPr>
          <w:ilvl w:val="0"/>
          <w:numId w:val="25"/>
        </w:numPr>
        <w:spacing w:line="240" w:lineRule="auto"/>
        <w:rPr>
          <w:rFonts w:eastAsia="Times New Roman"/>
          <w:color w:val="000000" w:themeColor="text1"/>
          <w:sz w:val="22"/>
          <w:szCs w:val="22"/>
        </w:rPr>
      </w:pPr>
      <w:r w:rsidRPr="00FF0A54">
        <w:rPr>
          <w:rFonts w:eastAsia="Times New Roman"/>
          <w:color w:val="000000" w:themeColor="text1"/>
          <w:sz w:val="22"/>
          <w:szCs w:val="22"/>
        </w:rPr>
        <w:t xml:space="preserve">Expectations for Learning </w:t>
      </w:r>
      <w:r w:rsidR="00E542A2" w:rsidRPr="00FF0A54">
        <w:rPr>
          <w:rFonts w:eastAsia="Times New Roman"/>
          <w:color w:val="000000" w:themeColor="text1"/>
          <w:sz w:val="22"/>
          <w:szCs w:val="22"/>
        </w:rPr>
        <w:t>Collaborative P</w:t>
      </w:r>
      <w:r w:rsidRPr="00FF0A54">
        <w:rPr>
          <w:rFonts w:eastAsia="Times New Roman"/>
          <w:color w:val="000000" w:themeColor="text1"/>
          <w:sz w:val="22"/>
          <w:szCs w:val="22"/>
        </w:rPr>
        <w:t>articipants</w:t>
      </w:r>
    </w:p>
    <w:p w14:paraId="213A7832" w14:textId="25AABBA8" w:rsidR="00E03B0D" w:rsidRPr="00FF0A54" w:rsidRDefault="00E542A2" w:rsidP="00B15DF1">
      <w:pPr>
        <w:pStyle w:val="Heading2"/>
        <w:numPr>
          <w:ilvl w:val="0"/>
          <w:numId w:val="25"/>
        </w:numPr>
        <w:spacing w:line="240" w:lineRule="auto"/>
        <w:rPr>
          <w:rFonts w:eastAsia="Times New Roman"/>
          <w:color w:val="000000" w:themeColor="text1"/>
          <w:sz w:val="22"/>
          <w:szCs w:val="22"/>
        </w:rPr>
      </w:pPr>
      <w:r w:rsidRPr="00FF0A54">
        <w:rPr>
          <w:rFonts w:eastAsia="Times New Roman"/>
          <w:color w:val="000000" w:themeColor="text1"/>
          <w:sz w:val="22"/>
          <w:szCs w:val="22"/>
        </w:rPr>
        <w:t>How to Apply</w:t>
      </w:r>
      <w:r w:rsidR="00E03B0D" w:rsidRPr="00FF0A54">
        <w:rPr>
          <w:rFonts w:eastAsia="Times New Roman"/>
          <w:color w:val="000000" w:themeColor="text1"/>
          <w:sz w:val="22"/>
          <w:szCs w:val="22"/>
        </w:rPr>
        <w:t xml:space="preserve"> </w:t>
      </w:r>
      <w:r w:rsidR="00032BC4" w:rsidRPr="00FF0A54">
        <w:rPr>
          <w:rFonts w:eastAsia="Times New Roman"/>
          <w:color w:val="000000" w:themeColor="text1"/>
          <w:sz w:val="22"/>
          <w:szCs w:val="22"/>
        </w:rPr>
        <w:t>(</w:t>
      </w:r>
      <w:r w:rsidR="00032BC4" w:rsidRPr="00FF0A54">
        <w:rPr>
          <w:rFonts w:eastAsia="Times New Roman"/>
          <w:b/>
          <w:color w:val="000000" w:themeColor="text1"/>
          <w:sz w:val="22"/>
          <w:szCs w:val="22"/>
        </w:rPr>
        <w:t>Application Deadline: December 15, 2017</w:t>
      </w:r>
      <w:r w:rsidR="00032BC4" w:rsidRPr="00FF0A54">
        <w:rPr>
          <w:rFonts w:eastAsia="Times New Roman"/>
          <w:color w:val="000000" w:themeColor="text1"/>
          <w:sz w:val="22"/>
          <w:szCs w:val="22"/>
        </w:rPr>
        <w:t>)</w:t>
      </w:r>
    </w:p>
    <w:p w14:paraId="1DA0F738" w14:textId="77777777" w:rsidR="007B2131" w:rsidRDefault="007B2131" w:rsidP="00FF0A54">
      <w:pPr>
        <w:pStyle w:val="Heading2"/>
        <w:spacing w:line="240" w:lineRule="auto"/>
        <w:rPr>
          <w:rFonts w:eastAsia="Times New Roman"/>
          <w:b/>
          <w:color w:val="01594B"/>
        </w:rPr>
      </w:pPr>
    </w:p>
    <w:p w14:paraId="79E7EA77" w14:textId="77777777" w:rsidR="007157F6" w:rsidRPr="0043275F" w:rsidRDefault="000E3A1C" w:rsidP="00FF0A54">
      <w:pPr>
        <w:pStyle w:val="Heading2"/>
        <w:spacing w:line="240" w:lineRule="auto"/>
        <w:rPr>
          <w:rFonts w:eastAsia="Times New Roman"/>
          <w:b/>
          <w:color w:val="01594B"/>
        </w:rPr>
      </w:pPr>
      <w:r w:rsidRPr="0043275F">
        <w:rPr>
          <w:rFonts w:eastAsia="Times New Roman"/>
          <w:b/>
          <w:color w:val="01594B"/>
        </w:rPr>
        <w:t xml:space="preserve">Why Trauma-Informed Organizations? </w:t>
      </w:r>
    </w:p>
    <w:p w14:paraId="511AC513" w14:textId="67301DB6" w:rsidR="000E3A1C" w:rsidRDefault="000E3A1C" w:rsidP="00FF0A54">
      <w:pPr>
        <w:spacing w:line="240" w:lineRule="auto"/>
      </w:pPr>
      <w:r>
        <w:t>Developing trauma-informed (TI) organizations expands our understanding of how trauma impacts a person</w:t>
      </w:r>
      <w:r w:rsidR="00C76FCB">
        <w:t>’s</w:t>
      </w:r>
      <w:r>
        <w:t xml:space="preserve"> </w:t>
      </w:r>
      <w:r w:rsidR="00C76FCB">
        <w:t>cognition, emotions, behaviors, relationships, and overall health</w:t>
      </w:r>
      <w:r>
        <w:t xml:space="preserve">; and incorporates the full environment of where care is delivered, including a program's culture, policies, procedures, interactions, and relationships. This allows organizations to provide care that focuses on recovery from trauma and prevents re-traumatization. </w:t>
      </w:r>
    </w:p>
    <w:p w14:paraId="0B074ED6" w14:textId="7B1D6BDF" w:rsidR="000E3A1C" w:rsidRDefault="000E3A1C" w:rsidP="00FF0A54">
      <w:pPr>
        <w:spacing w:line="240" w:lineRule="auto"/>
      </w:pPr>
      <w:r>
        <w:t xml:space="preserve">On an individual level across one's lifespan, the consequences of trauma are pervasive, </w:t>
      </w:r>
      <w:r w:rsidR="00C76FCB">
        <w:t>and</w:t>
      </w:r>
      <w:r>
        <w:t xml:space="preserve"> these effects influence dynamics within larger systems, such as the family, agenc</w:t>
      </w:r>
      <w:r w:rsidR="00C76FCB">
        <w:t>y</w:t>
      </w:r>
      <w:r w:rsidR="00BC061E">
        <w:t>, and communit</w:t>
      </w:r>
      <w:r w:rsidR="00C76FCB">
        <w:t>y</w:t>
      </w:r>
      <w:r w:rsidR="00BC061E">
        <w:t xml:space="preserve">. </w:t>
      </w:r>
      <w:r>
        <w:t xml:space="preserve">People experiencing homelessness endure a disproportionate amount of trauma, and many consider homelessness itself a traumatic event. Unfortunately, health centers aiming to provide services and support for this population can be trauma-inducing or re-traumatizing in ways that are harmful to the goals of providing whole-person, quality care. </w:t>
      </w:r>
    </w:p>
    <w:p w14:paraId="430BB5B0" w14:textId="77777777" w:rsidR="00D32EDB" w:rsidRDefault="000E3A1C" w:rsidP="00FF0A54">
      <w:pPr>
        <w:spacing w:line="240" w:lineRule="auto"/>
      </w:pPr>
      <w:r>
        <w:t>In addition to ensuring quality care, TI organizations prioritize the safety of staff and consumers, which reduces negative encounters, improves the social environment, creates a community of wellness, increases success and satisfaction at work, and improves the bottom line. To achieve these objectives TI organizations develop polices, practices, and procedures that incorporate the understanding of trauma, consequences of trauma, and trauma-informed principles throughout its service delivery model and organizational structure</w:t>
      </w:r>
      <w:r w:rsidR="008C3C92">
        <w:t>; t</w:t>
      </w:r>
      <w:r>
        <w:t>his includes</w:t>
      </w:r>
      <w:r w:rsidR="00D32EDB">
        <w:t>:</w:t>
      </w:r>
    </w:p>
    <w:p w14:paraId="321D9B77" w14:textId="605CBF0B" w:rsidR="00D10872" w:rsidRDefault="000E3A1C" w:rsidP="00BD7C71">
      <w:pPr>
        <w:pStyle w:val="ListParagraph"/>
        <w:numPr>
          <w:ilvl w:val="0"/>
          <w:numId w:val="21"/>
        </w:numPr>
        <w:spacing w:line="240" w:lineRule="auto"/>
      </w:pPr>
      <w:r>
        <w:t>staff recruitment and training,</w:t>
      </w:r>
    </w:p>
    <w:p w14:paraId="5A72C604" w14:textId="79CCEB49" w:rsidR="00D10872" w:rsidRDefault="000E3A1C" w:rsidP="00BD7C71">
      <w:pPr>
        <w:pStyle w:val="ListParagraph"/>
        <w:numPr>
          <w:ilvl w:val="0"/>
          <w:numId w:val="21"/>
        </w:numPr>
        <w:spacing w:line="240" w:lineRule="auto"/>
      </w:pPr>
      <w:r>
        <w:t xml:space="preserve">staff support policies, </w:t>
      </w:r>
    </w:p>
    <w:p w14:paraId="68D3E65B" w14:textId="77777777" w:rsidR="00D10872" w:rsidRDefault="000E3A1C" w:rsidP="00BD7C71">
      <w:pPr>
        <w:pStyle w:val="ListParagraph"/>
        <w:numPr>
          <w:ilvl w:val="0"/>
          <w:numId w:val="21"/>
        </w:numPr>
        <w:spacing w:line="240" w:lineRule="auto"/>
      </w:pPr>
      <w:r>
        <w:t xml:space="preserve">addressing vicarious trauma and prioritizing self-care for both staff and clients, </w:t>
      </w:r>
    </w:p>
    <w:p w14:paraId="3D83412C" w14:textId="77777777" w:rsidR="00D10872" w:rsidRDefault="000E3A1C" w:rsidP="00BD7C71">
      <w:pPr>
        <w:pStyle w:val="ListParagraph"/>
        <w:numPr>
          <w:ilvl w:val="0"/>
          <w:numId w:val="21"/>
        </w:numPr>
        <w:spacing w:line="240" w:lineRule="auto"/>
      </w:pPr>
      <w:r>
        <w:t xml:space="preserve">creating safe and welcoming spaces and interactions, and </w:t>
      </w:r>
    </w:p>
    <w:p w14:paraId="7A523740" w14:textId="77777777" w:rsidR="00B15DF1" w:rsidRDefault="000E3A1C" w:rsidP="00B15DF1">
      <w:pPr>
        <w:pStyle w:val="ListParagraph"/>
        <w:numPr>
          <w:ilvl w:val="0"/>
          <w:numId w:val="21"/>
        </w:numPr>
        <w:spacing w:line="240" w:lineRule="auto"/>
      </w:pPr>
      <w:r>
        <w:t>representative groups of staff, consumers, and trauma survivors to assess and implement changes</w:t>
      </w:r>
      <w:r w:rsidR="00A13FDA">
        <w:t>.</w:t>
      </w:r>
      <w:r>
        <w:rPr>
          <w:rStyle w:val="FootnoteReference"/>
        </w:rPr>
        <w:footnoteReference w:id="1"/>
      </w:r>
    </w:p>
    <w:p w14:paraId="5D033ADF" w14:textId="69FF1840" w:rsidR="0043275F" w:rsidRDefault="000E3A1C" w:rsidP="00B15DF1">
      <w:pPr>
        <w:pStyle w:val="ListParagraph"/>
        <w:spacing w:before="360" w:after="0" w:line="240" w:lineRule="auto"/>
        <w:ind w:left="0"/>
        <w:contextualSpacing w:val="0"/>
      </w:pPr>
      <w:r>
        <w:t xml:space="preserve">By combining TI organizational principles with the mission of organizations serving people experiencing homelessness, programs would be well-positioned to </w:t>
      </w:r>
      <w:r w:rsidR="00FE41D7">
        <w:t xml:space="preserve">address the etiology of trauma, </w:t>
      </w:r>
      <w:r>
        <w:t>treat current symptoms that manifest within individuals and across systems, and prevent further trauma.</w:t>
      </w:r>
      <w:r w:rsidR="0043275F">
        <w:t xml:space="preserve"> </w:t>
      </w:r>
    </w:p>
    <w:p w14:paraId="5FF65C52" w14:textId="0E6F243A" w:rsidR="0043275F" w:rsidRPr="0043275F" w:rsidRDefault="00EA262A" w:rsidP="00FF0A54">
      <w:pPr>
        <w:pStyle w:val="Heading2"/>
        <w:spacing w:line="240" w:lineRule="auto"/>
        <w:rPr>
          <w:b/>
          <w:color w:val="01594B"/>
        </w:rPr>
      </w:pPr>
      <w:r>
        <w:rPr>
          <w:b/>
          <w:color w:val="01594B"/>
        </w:rPr>
        <w:t>Project Goals</w:t>
      </w:r>
    </w:p>
    <w:p w14:paraId="1B816ADE" w14:textId="342467CB" w:rsidR="008A065C" w:rsidRDefault="00A75CD1" w:rsidP="00010C06">
      <w:pPr>
        <w:spacing w:after="0" w:line="240" w:lineRule="auto"/>
      </w:pPr>
      <w:r>
        <w:t>Over the next three years</w:t>
      </w:r>
      <w:r w:rsidRPr="00255CCA">
        <w:t xml:space="preserve">, </w:t>
      </w:r>
      <w:r w:rsidR="00927F3F">
        <w:t xml:space="preserve">in partnership with </w:t>
      </w:r>
      <w:r w:rsidR="00AE23F9">
        <w:t xml:space="preserve">the </w:t>
      </w:r>
      <w:r w:rsidR="00927F3F">
        <w:t>School-Based Health Alliance and Fenway Institute</w:t>
      </w:r>
      <w:r w:rsidR="00FE41D7">
        <w:t>,</w:t>
      </w:r>
      <w:r w:rsidR="00927F3F">
        <w:t xml:space="preserve"> </w:t>
      </w:r>
      <w:r w:rsidR="00AE23F9" w:rsidRPr="00255CCA">
        <w:t xml:space="preserve">the </w:t>
      </w:r>
      <w:r w:rsidR="00AE23F9">
        <w:t xml:space="preserve">National Health Care for the Homeless (HCH) </w:t>
      </w:r>
      <w:r w:rsidR="00AE23F9" w:rsidRPr="00255CCA">
        <w:t xml:space="preserve">Council </w:t>
      </w:r>
      <w:r w:rsidRPr="00255CCA">
        <w:t xml:space="preserve">will </w:t>
      </w:r>
      <w:r w:rsidR="00DF56AF">
        <w:t xml:space="preserve">be organizing </w:t>
      </w:r>
      <w:r>
        <w:t>Learning C</w:t>
      </w:r>
      <w:r w:rsidRPr="00255CCA">
        <w:t xml:space="preserve">ollaboratives </w:t>
      </w:r>
      <w:r w:rsidR="00DF56AF">
        <w:t xml:space="preserve">(LC) </w:t>
      </w:r>
      <w:r w:rsidRPr="00255CCA">
        <w:t xml:space="preserve">targeting health centers </w:t>
      </w:r>
      <w:r w:rsidR="0006734A">
        <w:t xml:space="preserve">to: </w:t>
      </w:r>
    </w:p>
    <w:p w14:paraId="68481CA8" w14:textId="77701996" w:rsidR="00354E5E" w:rsidRDefault="00354E5E" w:rsidP="00FF0A54">
      <w:pPr>
        <w:pStyle w:val="ListParagraph"/>
        <w:numPr>
          <w:ilvl w:val="0"/>
          <w:numId w:val="5"/>
        </w:numPr>
        <w:tabs>
          <w:tab w:val="left" w:pos="2316"/>
        </w:tabs>
        <w:spacing w:line="240" w:lineRule="auto"/>
      </w:pPr>
      <w:r>
        <w:t xml:space="preserve">Create resources for local assessment, implementation, and evaluation of trauma-informed organizational practices, policies, and procedures specifically for </w:t>
      </w:r>
      <w:r w:rsidR="00BD7C71">
        <w:t xml:space="preserve">health centers. </w:t>
      </w:r>
    </w:p>
    <w:p w14:paraId="3180569D" w14:textId="6AE7F3DF" w:rsidR="0006734A" w:rsidRDefault="0006734A" w:rsidP="00FF0A54">
      <w:pPr>
        <w:pStyle w:val="ListParagraph"/>
        <w:numPr>
          <w:ilvl w:val="0"/>
          <w:numId w:val="5"/>
        </w:numPr>
        <w:tabs>
          <w:tab w:val="left" w:pos="2316"/>
        </w:tabs>
        <w:spacing w:line="240" w:lineRule="auto"/>
      </w:pPr>
      <w:r>
        <w:t>Provide</w:t>
      </w:r>
      <w:r w:rsidRPr="0006734A">
        <w:t xml:space="preserve"> technical assistance to health centers to implement recommendations for changes and improvement that align with TI principles</w:t>
      </w:r>
      <w:r w:rsidR="00010C06">
        <w:t xml:space="preserve">. </w:t>
      </w:r>
    </w:p>
    <w:p w14:paraId="238788FF" w14:textId="77777777" w:rsidR="00354E5E" w:rsidRDefault="00354E5E" w:rsidP="00FF0A54">
      <w:pPr>
        <w:pStyle w:val="ListParagraph"/>
        <w:numPr>
          <w:ilvl w:val="0"/>
          <w:numId w:val="5"/>
        </w:numPr>
        <w:tabs>
          <w:tab w:val="left" w:pos="2316"/>
        </w:tabs>
        <w:spacing w:line="240" w:lineRule="auto"/>
      </w:pPr>
      <w:r>
        <w:t xml:space="preserve">Generate outlets for peers to share experiences and insights about the process in becoming a TI organization. </w:t>
      </w:r>
    </w:p>
    <w:p w14:paraId="219F6ED0" w14:textId="77777777" w:rsidR="0006734A" w:rsidRDefault="0006734A" w:rsidP="00FF0A54">
      <w:pPr>
        <w:pStyle w:val="ListParagraph"/>
        <w:numPr>
          <w:ilvl w:val="0"/>
          <w:numId w:val="5"/>
        </w:numPr>
        <w:tabs>
          <w:tab w:val="left" w:pos="2316"/>
        </w:tabs>
        <w:spacing w:line="240" w:lineRule="auto"/>
      </w:pPr>
      <w:r>
        <w:t>Support</w:t>
      </w:r>
      <w:r w:rsidRPr="0006734A">
        <w:t xml:space="preserve"> on-going evaluation to measure the impact and outcomes of TI organizations.</w:t>
      </w:r>
    </w:p>
    <w:p w14:paraId="6C9D8C69" w14:textId="19DD9C81" w:rsidR="00FE41D7" w:rsidRDefault="00354E5E" w:rsidP="00FF0A54">
      <w:pPr>
        <w:pStyle w:val="ListParagraph"/>
        <w:numPr>
          <w:ilvl w:val="0"/>
          <w:numId w:val="5"/>
        </w:numPr>
        <w:tabs>
          <w:tab w:val="left" w:pos="2316"/>
        </w:tabs>
        <w:spacing w:line="240" w:lineRule="auto"/>
      </w:pPr>
      <w:r>
        <w:t>Develop the learning collaborative model as a training/ technical assistance tool for future implementation of a Trauma-Informed Organizations curriculum.</w:t>
      </w:r>
    </w:p>
    <w:p w14:paraId="1CD8248D" w14:textId="1B716742" w:rsidR="00F02C9D" w:rsidRPr="00010C06" w:rsidRDefault="00E14426" w:rsidP="00010C06">
      <w:pPr>
        <w:tabs>
          <w:tab w:val="left" w:pos="2316"/>
        </w:tabs>
        <w:spacing w:after="240" w:line="240" w:lineRule="auto"/>
      </w:pPr>
      <w:r w:rsidRPr="00085482">
        <w:t>The three</w:t>
      </w:r>
      <w:r w:rsidR="007E5B9A">
        <w:t>-</w:t>
      </w:r>
      <w:r w:rsidRPr="00085482">
        <w:t xml:space="preserve">year project is an evolution; with </w:t>
      </w:r>
      <w:r w:rsidR="00927F3F" w:rsidRPr="00085482">
        <w:t>Year One (</w:t>
      </w:r>
      <w:r w:rsidR="00BD7C71">
        <w:t>January</w:t>
      </w:r>
      <w:r w:rsidR="00BD7C71" w:rsidRPr="00085482">
        <w:t xml:space="preserve"> </w:t>
      </w:r>
      <w:r w:rsidR="00927F3F" w:rsidRPr="00085482">
        <w:t>201</w:t>
      </w:r>
      <w:r w:rsidR="00BD7C71">
        <w:t>8</w:t>
      </w:r>
      <w:r w:rsidR="00927F3F" w:rsidRPr="00085482">
        <w:t xml:space="preserve"> – June 2018)</w:t>
      </w:r>
      <w:r w:rsidRPr="00085482">
        <w:t xml:space="preserve"> focus</w:t>
      </w:r>
      <w:r w:rsidR="00FE41D7" w:rsidRPr="00085482">
        <w:t>ed</w:t>
      </w:r>
      <w:r w:rsidRPr="00085482">
        <w:t xml:space="preserve"> on developing an assessment tool and organizational change plan for </w:t>
      </w:r>
      <w:r w:rsidR="00DF56AF" w:rsidRPr="00085482">
        <w:t>TI</w:t>
      </w:r>
      <w:r w:rsidRPr="00085482">
        <w:t xml:space="preserve"> organizations</w:t>
      </w:r>
      <w:r w:rsidR="00927F3F" w:rsidRPr="00085482">
        <w:t>;</w:t>
      </w:r>
      <w:r w:rsidRPr="00085482">
        <w:t xml:space="preserve"> the second year</w:t>
      </w:r>
      <w:r w:rsidR="00927F3F" w:rsidRPr="00085482">
        <w:t xml:space="preserve"> (July 2018 – June 2019)</w:t>
      </w:r>
      <w:r w:rsidR="00DF56AF" w:rsidRPr="00085482">
        <w:t>,</w:t>
      </w:r>
      <w:r w:rsidRPr="00085482">
        <w:t xml:space="preserve"> supporting local health centers in implementing the organizational plan and assessmen</w:t>
      </w:r>
      <w:r w:rsidR="00927F3F" w:rsidRPr="00085482">
        <w:t>t;</w:t>
      </w:r>
      <w:r w:rsidRPr="00085482">
        <w:t xml:space="preserve"> and the final year</w:t>
      </w:r>
      <w:r w:rsidR="00927F3F" w:rsidRPr="00085482">
        <w:t xml:space="preserve"> (July 2019 – June 2020)</w:t>
      </w:r>
      <w:r w:rsidR="00DF56AF" w:rsidRPr="00085482">
        <w:t>,</w:t>
      </w:r>
      <w:r w:rsidRPr="00085482">
        <w:t xml:space="preserve"> </w:t>
      </w:r>
      <w:r w:rsidR="00927F3F" w:rsidRPr="00085482">
        <w:t xml:space="preserve">creating a resource bank and toolkit based on </w:t>
      </w:r>
      <w:r w:rsidR="00FE41D7" w:rsidRPr="00085482">
        <w:t>knowledge gathered in the previous years.</w:t>
      </w:r>
      <w:r w:rsidRPr="00085482">
        <w:t xml:space="preserve"> </w:t>
      </w:r>
    </w:p>
    <w:p w14:paraId="55040793" w14:textId="08F6E599" w:rsidR="00BD7C71" w:rsidRDefault="00354E5E" w:rsidP="00BD7C71">
      <w:pPr>
        <w:pStyle w:val="Heading2"/>
        <w:spacing w:line="240" w:lineRule="auto"/>
        <w:rPr>
          <w:rFonts w:eastAsia="Times New Roman"/>
          <w:b/>
          <w:color w:val="01594B"/>
        </w:rPr>
      </w:pPr>
      <w:r>
        <w:rPr>
          <w:rFonts w:eastAsia="Times New Roman"/>
          <w:b/>
          <w:color w:val="01594B"/>
        </w:rPr>
        <w:t>Year One</w:t>
      </w:r>
      <w:r w:rsidR="0041184D">
        <w:rPr>
          <w:rFonts w:eastAsia="Times New Roman"/>
          <w:b/>
          <w:color w:val="01594B"/>
        </w:rPr>
        <w:t xml:space="preserve"> </w:t>
      </w:r>
      <w:r w:rsidR="00BD7C71">
        <w:rPr>
          <w:rFonts w:eastAsia="Times New Roman"/>
          <w:b/>
          <w:color w:val="01594B"/>
        </w:rPr>
        <w:t>(</w:t>
      </w:r>
      <w:r w:rsidR="00E03B0D">
        <w:rPr>
          <w:rFonts w:eastAsia="Times New Roman"/>
          <w:b/>
          <w:color w:val="01594B"/>
        </w:rPr>
        <w:t>January 2018 – June 2018)</w:t>
      </w:r>
      <w:r>
        <w:rPr>
          <w:rFonts w:eastAsia="Times New Roman"/>
          <w:b/>
          <w:color w:val="01594B"/>
        </w:rPr>
        <w:t xml:space="preserve"> </w:t>
      </w:r>
      <w:r w:rsidR="00E03B0D">
        <w:rPr>
          <w:rFonts w:eastAsia="Times New Roman"/>
          <w:b/>
          <w:color w:val="01594B"/>
        </w:rPr>
        <w:t>Objectives</w:t>
      </w:r>
    </w:p>
    <w:p w14:paraId="59216C2B" w14:textId="1690A146" w:rsidR="000F0652" w:rsidRDefault="000F0652" w:rsidP="00FF0A54">
      <w:pPr>
        <w:pStyle w:val="ListParagraph"/>
        <w:numPr>
          <w:ilvl w:val="0"/>
          <w:numId w:val="8"/>
        </w:numPr>
        <w:spacing w:after="0" w:line="240" w:lineRule="auto"/>
      </w:pPr>
      <w:r>
        <w:t>I</w:t>
      </w:r>
      <w:r w:rsidR="00354E5E" w:rsidRPr="00BC061E">
        <w:t xml:space="preserve">dentify tools to conduct a TI organizational assessment at </w:t>
      </w:r>
      <w:r w:rsidR="00010C06">
        <w:t>health centers, with attention to considerations important to people experiencing homelessness</w:t>
      </w:r>
      <w:r w:rsidR="00354E5E">
        <w:t>;</w:t>
      </w:r>
    </w:p>
    <w:p w14:paraId="723F8330" w14:textId="0D46FFB5" w:rsidR="000F0652" w:rsidRDefault="000F0652" w:rsidP="00FF0A54">
      <w:pPr>
        <w:pStyle w:val="ListParagraph"/>
        <w:numPr>
          <w:ilvl w:val="0"/>
          <w:numId w:val="8"/>
        </w:numPr>
        <w:spacing w:after="0" w:line="240" w:lineRule="auto"/>
      </w:pPr>
      <w:r>
        <w:t>I</w:t>
      </w:r>
      <w:r w:rsidR="00354E5E" w:rsidRPr="00BC061E">
        <w:t xml:space="preserve">dentify organizational and systems change plans for how to become a TI organization; </w:t>
      </w:r>
    </w:p>
    <w:p w14:paraId="0998B2EA" w14:textId="6968C867" w:rsidR="000F0652" w:rsidRDefault="0041184D" w:rsidP="00FF0A54">
      <w:pPr>
        <w:pStyle w:val="ListParagraph"/>
        <w:numPr>
          <w:ilvl w:val="0"/>
          <w:numId w:val="8"/>
        </w:numPr>
        <w:spacing w:after="0" w:line="240" w:lineRule="auto"/>
      </w:pPr>
      <w:r>
        <w:t>C</w:t>
      </w:r>
      <w:r w:rsidR="00354E5E" w:rsidRPr="00BC061E">
        <w:t>hoose an existing</w:t>
      </w:r>
      <w:r w:rsidR="00FE41D7">
        <w:t xml:space="preserve"> assessment tool</w:t>
      </w:r>
      <w:r w:rsidR="00354E5E" w:rsidRPr="00BC061E">
        <w:t xml:space="preserve"> OR develop a new</w:t>
      </w:r>
      <w:r w:rsidR="00FE41D7">
        <w:t xml:space="preserve"> one</w:t>
      </w:r>
      <w:r w:rsidR="000F0652">
        <w:t xml:space="preserve">; </w:t>
      </w:r>
    </w:p>
    <w:p w14:paraId="421472D4" w14:textId="77777777" w:rsidR="00354E5E" w:rsidRPr="00354E5E" w:rsidRDefault="000F0652" w:rsidP="00FF0A54">
      <w:pPr>
        <w:pStyle w:val="ListParagraph"/>
        <w:numPr>
          <w:ilvl w:val="0"/>
          <w:numId w:val="8"/>
        </w:numPr>
        <w:spacing w:after="120" w:line="240" w:lineRule="auto"/>
      </w:pPr>
      <w:r>
        <w:t>D</w:t>
      </w:r>
      <w:r w:rsidR="00354E5E">
        <w:t xml:space="preserve">evelop an organizational plan that includes </w:t>
      </w:r>
      <w:r w:rsidR="00354E5E" w:rsidRPr="00BC061E">
        <w:t>steps for readiness, a structure for assessment, a process for implementation, and metrics and methods for evaluation.</w:t>
      </w:r>
    </w:p>
    <w:p w14:paraId="7A8263BE" w14:textId="7631FE34" w:rsidR="00B15DF1" w:rsidRPr="00010C06" w:rsidRDefault="001F547F" w:rsidP="00010C06">
      <w:pPr>
        <w:pStyle w:val="Heading2"/>
        <w:spacing w:before="0" w:after="240" w:line="240" w:lineRule="auto"/>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lastRenderedPageBreak/>
        <w:t>The research component of this LC will be designed to s</w:t>
      </w:r>
      <w:r w:rsidR="000F0652" w:rsidRPr="000F0652">
        <w:rPr>
          <w:rFonts w:asciiTheme="minorHAnsi" w:eastAsia="Times New Roman" w:hAnsiTheme="minorHAnsi" w:cs="Times New Roman"/>
          <w:color w:val="auto"/>
          <w:sz w:val="22"/>
          <w:szCs w:val="22"/>
        </w:rPr>
        <w:t xml:space="preserve">elect </w:t>
      </w:r>
      <w:r>
        <w:rPr>
          <w:rFonts w:asciiTheme="minorHAnsi" w:eastAsia="Times New Roman" w:hAnsiTheme="minorHAnsi" w:cs="Times New Roman"/>
          <w:color w:val="auto"/>
          <w:sz w:val="22"/>
          <w:szCs w:val="22"/>
        </w:rPr>
        <w:t>the</w:t>
      </w:r>
      <w:r w:rsidR="000F0652" w:rsidRPr="000F0652">
        <w:rPr>
          <w:rFonts w:asciiTheme="minorHAnsi" w:eastAsia="Times New Roman" w:hAnsiTheme="minorHAnsi" w:cs="Times New Roman"/>
          <w:color w:val="auto"/>
          <w:sz w:val="22"/>
          <w:szCs w:val="22"/>
        </w:rPr>
        <w:t xml:space="preserve"> assessment tool and implementation plan to be utilized in Year 2 of the project</w:t>
      </w:r>
      <w:r w:rsidR="00CB7C71">
        <w:rPr>
          <w:rFonts w:asciiTheme="minorHAnsi" w:eastAsia="Times New Roman" w:hAnsiTheme="minorHAnsi" w:cs="Times New Roman"/>
          <w:color w:val="auto"/>
          <w:sz w:val="22"/>
          <w:szCs w:val="22"/>
        </w:rPr>
        <w:t xml:space="preserve">. The LC process will also </w:t>
      </w:r>
      <w:r w:rsidR="000F0652" w:rsidRPr="000F0652">
        <w:rPr>
          <w:rFonts w:asciiTheme="minorHAnsi" w:eastAsia="Times New Roman" w:hAnsiTheme="minorHAnsi" w:cs="Times New Roman"/>
          <w:color w:val="auto"/>
          <w:sz w:val="22"/>
          <w:szCs w:val="22"/>
        </w:rPr>
        <w:t xml:space="preserve">support the study of TI organizations, best practices, assessment and evaluation tools, and organizational change models. </w:t>
      </w:r>
    </w:p>
    <w:p w14:paraId="6D8FDFDA" w14:textId="70D50A3D" w:rsidR="00B15DF1" w:rsidRPr="0043275F" w:rsidRDefault="00B15DF1" w:rsidP="00B15DF1">
      <w:pPr>
        <w:pStyle w:val="Heading2"/>
        <w:spacing w:line="240" w:lineRule="auto"/>
        <w:rPr>
          <w:b/>
          <w:color w:val="01594B"/>
        </w:rPr>
      </w:pPr>
      <w:r>
        <w:rPr>
          <w:b/>
          <w:color w:val="01594B"/>
        </w:rPr>
        <w:t>The Learning Collaborative Model</w:t>
      </w:r>
      <w:r>
        <w:rPr>
          <w:b/>
          <w:color w:val="01594B"/>
        </w:rPr>
        <w:t xml:space="preserve"> for Year One </w:t>
      </w:r>
    </w:p>
    <w:p w14:paraId="438B8FAD" w14:textId="77777777" w:rsidR="00B15DF1" w:rsidRPr="00085482" w:rsidRDefault="00B15DF1" w:rsidP="00B15DF1">
      <w:pPr>
        <w:pStyle w:val="Heading2"/>
        <w:spacing w:before="0" w:after="120"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Each year through an application process, in addition to our national collaborative partners, primary care associations and our subject matter experts, we plan to invite 10 local health centers to participate in the learning collaborative. </w:t>
      </w:r>
    </w:p>
    <w:p w14:paraId="5C13C5D3" w14:textId="77777777" w:rsidR="00B15DF1" w:rsidRDefault="00B15DF1" w:rsidP="00B15DF1">
      <w:pPr>
        <w:pStyle w:val="Heading2"/>
        <w:spacing w:before="0" w:line="240" w:lineRule="auto"/>
        <w:rPr>
          <w:rFonts w:asciiTheme="minorHAnsi" w:eastAsia="Times New Roman" w:hAnsiTheme="minorHAnsi" w:cs="Times New Roman"/>
          <w:color w:val="auto"/>
          <w:sz w:val="22"/>
          <w:szCs w:val="22"/>
        </w:rPr>
      </w:pPr>
      <w:r w:rsidRPr="000F0652">
        <w:rPr>
          <w:rFonts w:asciiTheme="minorHAnsi" w:eastAsia="Times New Roman" w:hAnsiTheme="minorHAnsi" w:cs="Times New Roman"/>
          <w:color w:val="auto"/>
          <w:sz w:val="22"/>
          <w:szCs w:val="22"/>
        </w:rPr>
        <w:t>The LC will include</w:t>
      </w:r>
      <w:r>
        <w:rPr>
          <w:rFonts w:asciiTheme="minorHAnsi" w:eastAsia="Times New Roman" w:hAnsiTheme="minorHAnsi" w:cs="Times New Roman"/>
          <w:color w:val="auto"/>
          <w:sz w:val="22"/>
          <w:szCs w:val="22"/>
        </w:rPr>
        <w:t>:</w:t>
      </w:r>
    </w:p>
    <w:p w14:paraId="7D9911A8" w14:textId="77777777" w:rsidR="00B15DF1" w:rsidRDefault="00B15DF1" w:rsidP="00B15DF1">
      <w:pPr>
        <w:pStyle w:val="Heading2"/>
        <w:numPr>
          <w:ilvl w:val="0"/>
          <w:numId w:val="10"/>
        </w:numPr>
        <w:spacing w:before="0" w:line="240" w:lineRule="auto"/>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Six web-based </w:t>
      </w:r>
      <w:r w:rsidRPr="000F0652">
        <w:rPr>
          <w:rFonts w:asciiTheme="minorHAnsi" w:eastAsia="Times New Roman" w:hAnsiTheme="minorHAnsi" w:cs="Times New Roman"/>
          <w:color w:val="auto"/>
          <w:sz w:val="22"/>
          <w:szCs w:val="22"/>
        </w:rPr>
        <w:t>learning sessions for content knowledge, facilitated discussions, and guidance from subject-matter expert</w:t>
      </w:r>
      <w:r>
        <w:rPr>
          <w:rFonts w:asciiTheme="minorHAnsi" w:eastAsia="Times New Roman" w:hAnsiTheme="minorHAnsi" w:cs="Times New Roman"/>
          <w:color w:val="auto"/>
          <w:sz w:val="22"/>
          <w:szCs w:val="22"/>
        </w:rPr>
        <w:t xml:space="preserve">s and other LC participants; </w:t>
      </w:r>
    </w:p>
    <w:p w14:paraId="74474A59" w14:textId="77777777" w:rsidR="00B15DF1" w:rsidRDefault="00B15DF1" w:rsidP="00B15DF1">
      <w:pPr>
        <w:pStyle w:val="Heading2"/>
        <w:numPr>
          <w:ilvl w:val="0"/>
          <w:numId w:val="10"/>
        </w:numPr>
        <w:spacing w:before="0" w:line="240" w:lineRule="auto"/>
        <w:rPr>
          <w:rFonts w:asciiTheme="minorHAnsi" w:eastAsia="Times New Roman" w:hAnsiTheme="minorHAnsi" w:cs="Times New Roman"/>
          <w:color w:val="auto"/>
          <w:sz w:val="22"/>
          <w:szCs w:val="22"/>
        </w:rPr>
      </w:pPr>
      <w:r>
        <w:rPr>
          <w:rFonts w:asciiTheme="minorHAnsi" w:eastAsia="Times New Roman" w:hAnsiTheme="minorHAnsi" w:cs="Times New Roman"/>
          <w:i/>
          <w:color w:val="auto"/>
          <w:sz w:val="22"/>
          <w:szCs w:val="22"/>
        </w:rPr>
        <w:t>A</w:t>
      </w:r>
      <w:r w:rsidRPr="00BD7C71">
        <w:rPr>
          <w:rFonts w:asciiTheme="minorHAnsi" w:eastAsia="Times New Roman" w:hAnsiTheme="minorHAnsi" w:cs="Times New Roman"/>
          <w:i/>
          <w:color w:val="auto"/>
          <w:sz w:val="22"/>
          <w:szCs w:val="22"/>
        </w:rPr>
        <w:t>ction periods</w:t>
      </w:r>
      <w:r>
        <w:rPr>
          <w:rFonts w:asciiTheme="minorHAnsi" w:eastAsia="Times New Roman" w:hAnsiTheme="minorHAnsi" w:cs="Times New Roman"/>
          <w:color w:val="auto"/>
          <w:sz w:val="22"/>
          <w:szCs w:val="22"/>
        </w:rPr>
        <w:t xml:space="preserve"> (assignments between learning session)</w:t>
      </w:r>
      <w:r w:rsidRPr="000F0652">
        <w:rPr>
          <w:rFonts w:asciiTheme="minorHAnsi" w:eastAsia="Times New Roman" w:hAnsiTheme="minorHAnsi" w:cs="Times New Roman"/>
          <w:color w:val="auto"/>
          <w:sz w:val="22"/>
          <w:szCs w:val="22"/>
        </w:rPr>
        <w:t xml:space="preserve"> to analyze assessment tools and organizational change</w:t>
      </w:r>
      <w:r>
        <w:rPr>
          <w:rFonts w:asciiTheme="minorHAnsi" w:eastAsia="Times New Roman" w:hAnsiTheme="minorHAnsi" w:cs="Times New Roman"/>
          <w:color w:val="auto"/>
          <w:sz w:val="22"/>
          <w:szCs w:val="22"/>
        </w:rPr>
        <w:t xml:space="preserve">; </w:t>
      </w:r>
    </w:p>
    <w:p w14:paraId="6D9BAF11" w14:textId="32740325" w:rsidR="00337C0F" w:rsidRPr="00010C06" w:rsidRDefault="00B15DF1" w:rsidP="00010C06">
      <w:pPr>
        <w:pStyle w:val="Heading2"/>
        <w:numPr>
          <w:ilvl w:val="0"/>
          <w:numId w:val="10"/>
        </w:numPr>
        <w:spacing w:before="0" w:after="240" w:line="240" w:lineRule="auto"/>
        <w:ind w:left="403"/>
        <w:rPr>
          <w:rFonts w:asciiTheme="minorHAnsi" w:eastAsiaTheme="minorHAnsi" w:hAnsiTheme="minorHAnsi" w:cstheme="minorBidi"/>
          <w:color w:val="auto"/>
          <w:sz w:val="22"/>
          <w:szCs w:val="22"/>
        </w:rPr>
      </w:pPr>
      <w:r>
        <w:rPr>
          <w:rFonts w:asciiTheme="minorHAnsi" w:eastAsia="Times New Roman" w:hAnsiTheme="minorHAnsi" w:cs="Times New Roman"/>
          <w:color w:val="auto"/>
          <w:sz w:val="22"/>
          <w:szCs w:val="22"/>
        </w:rPr>
        <w:t>O</w:t>
      </w:r>
      <w:r w:rsidRPr="000F0652">
        <w:rPr>
          <w:rFonts w:asciiTheme="minorHAnsi" w:eastAsia="Times New Roman" w:hAnsiTheme="minorHAnsi" w:cs="Times New Roman"/>
          <w:color w:val="auto"/>
          <w:sz w:val="22"/>
          <w:szCs w:val="22"/>
        </w:rPr>
        <w:t>ne-on-one check-ins between Council staff and health centers for additional feedback and support</w:t>
      </w:r>
    </w:p>
    <w:p w14:paraId="58AE24FC" w14:textId="726EA93B" w:rsidR="00E542A2" w:rsidRDefault="00E542A2" w:rsidP="009155B7">
      <w:pPr>
        <w:pStyle w:val="Heading2"/>
        <w:spacing w:before="0" w:line="240" w:lineRule="auto"/>
        <w:rPr>
          <w:rFonts w:eastAsia="Times New Roman"/>
          <w:b/>
          <w:color w:val="01594B"/>
        </w:rPr>
      </w:pPr>
      <w:r>
        <w:rPr>
          <w:rFonts w:eastAsia="Times New Roman"/>
          <w:b/>
          <w:color w:val="01594B"/>
        </w:rPr>
        <w:t xml:space="preserve">Year One (January 2018 – June 2018) Key Dates </w:t>
      </w:r>
    </w:p>
    <w:p w14:paraId="2BCDBBE1" w14:textId="0F2377D7" w:rsidR="00E542A2" w:rsidRDefault="0041184D" w:rsidP="00FF0A54">
      <w:pPr>
        <w:pStyle w:val="ListParagraph"/>
        <w:numPr>
          <w:ilvl w:val="0"/>
          <w:numId w:val="14"/>
        </w:numPr>
        <w:spacing w:line="240" w:lineRule="auto"/>
      </w:pPr>
      <w:r>
        <w:t>L</w:t>
      </w:r>
      <w:r w:rsidR="00E542A2">
        <w:t xml:space="preserve">earning Collaborative Kick-Off </w:t>
      </w:r>
      <w:r w:rsidR="001F547F">
        <w:t>Meeting</w:t>
      </w:r>
      <w:r w:rsidR="00E542A2">
        <w:t>: January 10 from 2</w:t>
      </w:r>
      <w:r w:rsidR="00BD7C71">
        <w:t>:30</w:t>
      </w:r>
      <w:r w:rsidR="00E542A2">
        <w:t>-4</w:t>
      </w:r>
      <w:r w:rsidR="00BD7C71">
        <w:t>:30</w:t>
      </w:r>
      <w:r w:rsidR="00E542A2">
        <w:t xml:space="preserve">pm Eastern </w:t>
      </w:r>
    </w:p>
    <w:p w14:paraId="798BF423" w14:textId="44C72248" w:rsidR="00371558" w:rsidRDefault="00E542A2" w:rsidP="00FF0A54">
      <w:pPr>
        <w:pStyle w:val="ListParagraph"/>
        <w:numPr>
          <w:ilvl w:val="0"/>
          <w:numId w:val="14"/>
        </w:numPr>
        <w:spacing w:line="240" w:lineRule="auto"/>
      </w:pPr>
      <w:r>
        <w:t>Interactive Web Meetings</w:t>
      </w:r>
      <w:r w:rsidR="00010C06">
        <w:t xml:space="preserve">: First Wednesday of each month, </w:t>
      </w:r>
      <w:r>
        <w:t>February – June from 2</w:t>
      </w:r>
      <w:r w:rsidR="001F547F">
        <w:t>:30</w:t>
      </w:r>
      <w:r>
        <w:t xml:space="preserve"> – </w:t>
      </w:r>
      <w:r w:rsidR="001F547F">
        <w:t>4</w:t>
      </w:r>
      <w:r>
        <w:t>:</w:t>
      </w:r>
      <w:r w:rsidR="001F547F">
        <w:t>0</w:t>
      </w:r>
      <w:r>
        <w:t xml:space="preserve">0pm Eastern </w:t>
      </w:r>
    </w:p>
    <w:p w14:paraId="2CA9D34C" w14:textId="3A320EF9" w:rsidR="00E542A2" w:rsidRDefault="00E542A2" w:rsidP="00FF0A54">
      <w:pPr>
        <w:pStyle w:val="ListParagraph"/>
        <w:numPr>
          <w:ilvl w:val="0"/>
          <w:numId w:val="14"/>
        </w:numPr>
        <w:spacing w:line="240" w:lineRule="auto"/>
      </w:pPr>
      <w:r>
        <w:t>Face</w:t>
      </w:r>
      <w:r w:rsidR="00371558">
        <w:t>-</w:t>
      </w:r>
      <w:r>
        <w:t>to</w:t>
      </w:r>
      <w:r w:rsidR="00371558">
        <w:t>-</w:t>
      </w:r>
      <w:r>
        <w:t xml:space="preserve">Face Meeting at the National Health Care for the Homeless Council Conference: May 17 </w:t>
      </w:r>
    </w:p>
    <w:p w14:paraId="778C33DA" w14:textId="17EA135B" w:rsidR="00E542A2" w:rsidRPr="00CB7C71" w:rsidRDefault="00E542A2" w:rsidP="009155B7">
      <w:pPr>
        <w:pStyle w:val="ListParagraph"/>
        <w:numPr>
          <w:ilvl w:val="1"/>
          <w:numId w:val="14"/>
        </w:numPr>
        <w:spacing w:after="0" w:line="240" w:lineRule="auto"/>
      </w:pPr>
      <w:r>
        <w:t>Participation in this meeting is not required but highly encouraged. Individuals who are unable to attend in</w:t>
      </w:r>
      <w:r w:rsidR="00371558">
        <w:t>-</w:t>
      </w:r>
      <w:r>
        <w:t xml:space="preserve">person will be able to call into the meeting. </w:t>
      </w:r>
    </w:p>
    <w:p w14:paraId="74FBBC9C" w14:textId="2E0CEB7D" w:rsidR="007B2131" w:rsidRPr="00DB1BC7" w:rsidRDefault="00371558" w:rsidP="00DB1BC7">
      <w:pPr>
        <w:pStyle w:val="Heading2"/>
        <w:spacing w:line="240" w:lineRule="auto"/>
        <w:rPr>
          <w:rFonts w:eastAsia="Times New Roman"/>
          <w:b/>
          <w:color w:val="01594B"/>
        </w:rPr>
      </w:pPr>
      <w:r w:rsidRPr="00DC61A8">
        <w:rPr>
          <w:rFonts w:eastAsia="Times New Roman"/>
          <w:b/>
          <w:color w:val="01594B"/>
        </w:rPr>
        <w:t xml:space="preserve">Expectations </w:t>
      </w:r>
      <w:r>
        <w:rPr>
          <w:rFonts w:eastAsia="Times New Roman"/>
          <w:b/>
          <w:color w:val="01594B"/>
        </w:rPr>
        <w:t xml:space="preserve">for </w:t>
      </w:r>
      <w:r w:rsidR="00DC61A8" w:rsidRPr="00DC61A8">
        <w:rPr>
          <w:rFonts w:eastAsia="Times New Roman"/>
          <w:b/>
          <w:color w:val="01594B"/>
        </w:rPr>
        <w:t>Learning Collaborative Participant</w:t>
      </w:r>
      <w:r>
        <w:rPr>
          <w:rFonts w:eastAsia="Times New Roman"/>
          <w:b/>
          <w:color w:val="01594B"/>
        </w:rPr>
        <w:t>s</w:t>
      </w:r>
      <w:r w:rsidR="00DC61A8" w:rsidRPr="00DC61A8">
        <w:rPr>
          <w:rFonts w:eastAsia="Times New Roman"/>
          <w:b/>
          <w:color w:val="01594B"/>
        </w:rPr>
        <w:t xml:space="preserve"> </w:t>
      </w:r>
    </w:p>
    <w:p w14:paraId="4461B285" w14:textId="7AE7C58A" w:rsidR="00DB1BC7" w:rsidRPr="00010C06" w:rsidRDefault="007B2131" w:rsidP="00010C06">
      <w:pPr>
        <w:pStyle w:val="Heading2"/>
        <w:spacing w:before="0" w:after="240" w:line="240" w:lineRule="auto"/>
        <w:rPr>
          <w:rFonts w:asciiTheme="minorHAnsi" w:hAnsiTheme="minorHAnsi"/>
          <w:color w:val="000000" w:themeColor="text1"/>
          <w:sz w:val="22"/>
          <w:szCs w:val="22"/>
        </w:rPr>
      </w:pPr>
      <w:r>
        <w:rPr>
          <w:rFonts w:asciiTheme="minorHAnsi" w:eastAsiaTheme="minorHAnsi" w:hAnsiTheme="minorHAnsi" w:cstheme="minorBidi"/>
          <w:color w:val="auto"/>
          <w:sz w:val="22"/>
          <w:szCs w:val="22"/>
        </w:rPr>
        <w:t xml:space="preserve">We would hope to maintain as many participant health centers throughout the full three years, but applicants are only required to commit to </w:t>
      </w:r>
      <w:r w:rsidR="00371558">
        <w:rPr>
          <w:rFonts w:asciiTheme="minorHAnsi" w:eastAsiaTheme="minorHAnsi" w:hAnsiTheme="minorHAnsi" w:cstheme="minorBidi"/>
          <w:color w:val="auto"/>
          <w:sz w:val="22"/>
          <w:szCs w:val="22"/>
        </w:rPr>
        <w:t xml:space="preserve">one </w:t>
      </w:r>
      <w:r>
        <w:rPr>
          <w:rFonts w:asciiTheme="minorHAnsi" w:eastAsiaTheme="minorHAnsi" w:hAnsiTheme="minorHAnsi" w:cstheme="minorBidi"/>
          <w:color w:val="auto"/>
          <w:sz w:val="22"/>
          <w:szCs w:val="22"/>
        </w:rPr>
        <w:t xml:space="preserve">year at a time. </w:t>
      </w:r>
      <w:r w:rsidR="00010C06">
        <w:rPr>
          <w:rFonts w:asciiTheme="minorHAnsi" w:eastAsiaTheme="minorHAnsi" w:hAnsiTheme="minorHAnsi" w:cstheme="minorBidi"/>
          <w:color w:val="auto"/>
          <w:sz w:val="22"/>
          <w:szCs w:val="22"/>
        </w:rPr>
        <w:t xml:space="preserve">The project is aimed at finding an assessment tool that is appropriate for health centers that serve people experiencing homelessness, but being from such an organization is not a requirement. </w:t>
      </w:r>
      <w:r w:rsidR="0041184D">
        <w:rPr>
          <w:rFonts w:asciiTheme="minorHAnsi" w:eastAsiaTheme="minorHAnsi" w:hAnsiTheme="minorHAnsi" w:cstheme="minorBidi"/>
          <w:color w:val="auto"/>
          <w:sz w:val="22"/>
          <w:szCs w:val="22"/>
        </w:rPr>
        <w:t xml:space="preserve">There </w:t>
      </w:r>
      <w:r w:rsidR="00371558">
        <w:rPr>
          <w:rFonts w:asciiTheme="minorHAnsi" w:eastAsiaTheme="minorHAnsi" w:hAnsiTheme="minorHAnsi" w:cstheme="minorBidi"/>
          <w:color w:val="auto"/>
          <w:sz w:val="22"/>
          <w:szCs w:val="22"/>
        </w:rPr>
        <w:t>is no financial cost to p</w:t>
      </w:r>
      <w:r>
        <w:rPr>
          <w:rFonts w:asciiTheme="minorHAnsi" w:eastAsiaTheme="minorHAnsi" w:hAnsiTheme="minorHAnsi" w:cstheme="minorBidi"/>
          <w:color w:val="auto"/>
          <w:sz w:val="22"/>
          <w:szCs w:val="22"/>
        </w:rPr>
        <w:t>articipat</w:t>
      </w:r>
      <w:r w:rsidR="00371558">
        <w:rPr>
          <w:rFonts w:asciiTheme="minorHAnsi" w:eastAsiaTheme="minorHAnsi" w:hAnsiTheme="minorHAnsi" w:cstheme="minorBidi"/>
          <w:color w:val="auto"/>
          <w:sz w:val="22"/>
          <w:szCs w:val="22"/>
        </w:rPr>
        <w:t>e</w:t>
      </w:r>
      <w:r w:rsidR="00371558">
        <w:rPr>
          <w:rFonts w:eastAsia="Times New Roman"/>
        </w:rPr>
        <w:t xml:space="preserve">. </w:t>
      </w:r>
      <w:r w:rsidR="00371558" w:rsidRPr="00CB7C71">
        <w:rPr>
          <w:rFonts w:asciiTheme="minorHAnsi" w:eastAsia="Times New Roman" w:hAnsiTheme="minorHAnsi"/>
          <w:color w:val="000000" w:themeColor="text1"/>
          <w:sz w:val="22"/>
          <w:szCs w:val="22"/>
        </w:rPr>
        <w:t xml:space="preserve">We estimate </w:t>
      </w:r>
      <w:r w:rsidR="00371558" w:rsidRPr="00CB7C71">
        <w:rPr>
          <w:rFonts w:asciiTheme="minorHAnsi" w:hAnsiTheme="minorHAnsi"/>
          <w:color w:val="000000" w:themeColor="text1"/>
          <w:sz w:val="22"/>
          <w:szCs w:val="22"/>
        </w:rPr>
        <w:t>the time commitment will vary from 5</w:t>
      </w:r>
      <w:r w:rsidR="00371558">
        <w:rPr>
          <w:rFonts w:asciiTheme="minorHAnsi" w:hAnsiTheme="minorHAnsi"/>
          <w:color w:val="000000" w:themeColor="text1"/>
          <w:sz w:val="22"/>
          <w:szCs w:val="22"/>
        </w:rPr>
        <w:t>-7</w:t>
      </w:r>
      <w:r w:rsidR="00371558" w:rsidRPr="00CB7C71">
        <w:rPr>
          <w:rFonts w:asciiTheme="minorHAnsi" w:hAnsiTheme="minorHAnsi"/>
          <w:color w:val="000000" w:themeColor="text1"/>
          <w:sz w:val="22"/>
          <w:szCs w:val="22"/>
        </w:rPr>
        <w:t xml:space="preserve"> hours per month per health center organization.</w:t>
      </w:r>
    </w:p>
    <w:p w14:paraId="086F4DAC" w14:textId="119F710E" w:rsidR="00371558" w:rsidRPr="007D5EF9" w:rsidRDefault="00371558" w:rsidP="00DB1BC7">
      <w:pPr>
        <w:spacing w:after="0" w:line="240" w:lineRule="auto"/>
        <w:rPr>
          <w:rFonts w:eastAsia="Times New Roman" w:cs="Times New Roman"/>
          <w:b/>
          <w:sz w:val="24"/>
          <w:szCs w:val="24"/>
        </w:rPr>
      </w:pPr>
      <w:r w:rsidRPr="007D5EF9">
        <w:rPr>
          <w:rFonts w:eastAsia="Times New Roman" w:cs="Times New Roman"/>
          <w:b/>
          <w:sz w:val="24"/>
          <w:szCs w:val="24"/>
        </w:rPr>
        <w:t xml:space="preserve">Criteria for inclusion in the learning collaborative: </w:t>
      </w:r>
    </w:p>
    <w:p w14:paraId="31037DD3" w14:textId="606D6665" w:rsidR="00371558" w:rsidRPr="00850FA5" w:rsidRDefault="00371558" w:rsidP="00FF0A54">
      <w:pPr>
        <w:pStyle w:val="ListParagraph"/>
        <w:numPr>
          <w:ilvl w:val="0"/>
          <w:numId w:val="12"/>
        </w:numPr>
        <w:spacing w:after="0" w:line="240" w:lineRule="auto"/>
        <w:rPr>
          <w:rFonts w:eastAsia="Times New Roman" w:cs="Times New Roman"/>
        </w:rPr>
      </w:pPr>
      <w:r w:rsidRPr="00850FA5">
        <w:rPr>
          <w:rFonts w:eastAsia="Times New Roman" w:cs="Times New Roman"/>
        </w:rPr>
        <w:t>One staff minimum as a health center representative (</w:t>
      </w:r>
      <w:r w:rsidR="00481062" w:rsidRPr="00850FA5">
        <w:rPr>
          <w:rFonts w:eastAsia="Times New Roman" w:cs="Times New Roman"/>
        </w:rPr>
        <w:t>i.e.</w:t>
      </w:r>
      <w:r w:rsidRPr="00850FA5">
        <w:rPr>
          <w:rFonts w:eastAsia="Times New Roman" w:cs="Times New Roman"/>
        </w:rPr>
        <w:t xml:space="preserve"> </w:t>
      </w:r>
      <w:r w:rsidR="00B72D22" w:rsidRPr="00850FA5">
        <w:rPr>
          <w:rFonts w:eastAsia="Times New Roman" w:cs="Times New Roman"/>
        </w:rPr>
        <w:t>t</w:t>
      </w:r>
      <w:r w:rsidRPr="00850FA5">
        <w:rPr>
          <w:rFonts w:eastAsia="Times New Roman" w:cs="Times New Roman"/>
        </w:rPr>
        <w:t xml:space="preserve">he </w:t>
      </w:r>
      <w:r w:rsidRPr="00850FA5">
        <w:rPr>
          <w:rFonts w:eastAsia="Times New Roman" w:cs="Times New Roman"/>
          <w:i/>
        </w:rPr>
        <w:t>primary liaison</w:t>
      </w:r>
      <w:r w:rsidRPr="00850FA5">
        <w:rPr>
          <w:rFonts w:eastAsia="Times New Roman" w:cs="Times New Roman"/>
        </w:rPr>
        <w:t xml:space="preserve">), but preference given to sites with </w:t>
      </w:r>
      <w:r w:rsidR="00B72D22" w:rsidRPr="00850FA5">
        <w:rPr>
          <w:rFonts w:eastAsia="Times New Roman" w:cs="Times New Roman"/>
        </w:rPr>
        <w:t>a second representative</w:t>
      </w:r>
      <w:r w:rsidRPr="00850FA5">
        <w:rPr>
          <w:rFonts w:eastAsia="Times New Roman" w:cs="Times New Roman"/>
        </w:rPr>
        <w:t xml:space="preserve"> </w:t>
      </w:r>
      <w:r w:rsidR="00B72D22" w:rsidRPr="00850FA5">
        <w:rPr>
          <w:rFonts w:eastAsia="Times New Roman" w:cs="Times New Roman"/>
        </w:rPr>
        <w:t xml:space="preserve">(i.e. </w:t>
      </w:r>
      <w:r w:rsidR="00B72D22" w:rsidRPr="00850FA5">
        <w:rPr>
          <w:rFonts w:eastAsia="Times New Roman" w:cs="Times New Roman"/>
          <w:i/>
        </w:rPr>
        <w:t>co-lead</w:t>
      </w:r>
      <w:r w:rsidR="00B72D22" w:rsidRPr="00850FA5">
        <w:rPr>
          <w:rFonts w:eastAsia="Times New Roman" w:cs="Times New Roman"/>
        </w:rPr>
        <w:t>)</w:t>
      </w:r>
      <w:r w:rsidR="00010C06">
        <w:rPr>
          <w:rFonts w:eastAsia="Times New Roman" w:cs="Times New Roman"/>
        </w:rPr>
        <w:t xml:space="preserve">. </w:t>
      </w:r>
    </w:p>
    <w:p w14:paraId="6DFEE649" w14:textId="530B275B" w:rsidR="00371558" w:rsidRPr="00850FA5" w:rsidRDefault="00371558" w:rsidP="00FF0A54">
      <w:pPr>
        <w:pStyle w:val="ListParagraph"/>
        <w:numPr>
          <w:ilvl w:val="1"/>
          <w:numId w:val="12"/>
        </w:numPr>
        <w:spacing w:after="0" w:line="240" w:lineRule="auto"/>
        <w:rPr>
          <w:rFonts w:eastAsia="Times New Roman" w:cs="Times New Roman"/>
        </w:rPr>
      </w:pPr>
      <w:r w:rsidRPr="00850FA5">
        <w:rPr>
          <w:rFonts w:eastAsia="Times New Roman" w:cs="Times New Roman"/>
        </w:rPr>
        <w:t xml:space="preserve">The primary liaison should have been with the health center for </w:t>
      </w:r>
      <w:r w:rsidR="00010C06">
        <w:rPr>
          <w:rFonts w:eastAsia="Times New Roman" w:cs="Times New Roman"/>
        </w:rPr>
        <w:t xml:space="preserve">at least </w:t>
      </w:r>
      <w:r w:rsidRPr="00850FA5">
        <w:rPr>
          <w:rFonts w:eastAsia="Times New Roman" w:cs="Times New Roman"/>
        </w:rPr>
        <w:t>1 year</w:t>
      </w:r>
      <w:r w:rsidR="00B054E0">
        <w:rPr>
          <w:rFonts w:eastAsia="Times New Roman" w:cs="Times New Roman"/>
        </w:rPr>
        <w:t xml:space="preserve"> and may have any role at your </w:t>
      </w:r>
      <w:r w:rsidR="00010C06">
        <w:rPr>
          <w:rFonts w:eastAsia="Times New Roman" w:cs="Times New Roman"/>
        </w:rPr>
        <w:t>organization (e.g. behavioral health, performance improvement, administration).</w:t>
      </w:r>
    </w:p>
    <w:p w14:paraId="158CCCC7" w14:textId="5368181E" w:rsidR="00E65239" w:rsidRPr="00850FA5" w:rsidRDefault="00E65239" w:rsidP="00FF0A54">
      <w:pPr>
        <w:pStyle w:val="ListParagraph"/>
        <w:numPr>
          <w:ilvl w:val="0"/>
          <w:numId w:val="12"/>
        </w:numPr>
        <w:spacing w:after="0" w:line="240" w:lineRule="auto"/>
        <w:rPr>
          <w:rFonts w:eastAsia="Times New Roman" w:cs="Times New Roman"/>
        </w:rPr>
      </w:pPr>
      <w:r w:rsidRPr="00850FA5">
        <w:rPr>
          <w:rFonts w:eastAsia="Times New Roman" w:cs="Times New Roman"/>
        </w:rPr>
        <w:t xml:space="preserve">One </w:t>
      </w:r>
      <w:r w:rsidR="001A3CEC">
        <w:rPr>
          <w:rFonts w:eastAsia="Times New Roman" w:cs="Times New Roman"/>
        </w:rPr>
        <w:t>executive or C</w:t>
      </w:r>
      <w:r w:rsidRPr="00850FA5">
        <w:rPr>
          <w:rFonts w:eastAsia="Times New Roman" w:cs="Times New Roman"/>
        </w:rPr>
        <w:t>-suite staff representative (</w:t>
      </w:r>
      <w:r w:rsidRPr="00850FA5">
        <w:t xml:space="preserve">i.e. CEO, COO, CMO, etc.) </w:t>
      </w:r>
      <w:r w:rsidRPr="00850FA5">
        <w:rPr>
          <w:rFonts w:eastAsia="Times New Roman" w:cs="Times New Roman"/>
        </w:rPr>
        <w:t>sign-off of application to approve the health center’s enrollment</w:t>
      </w:r>
      <w:r w:rsidR="00B72D22" w:rsidRPr="00850FA5">
        <w:rPr>
          <w:rFonts w:eastAsia="Times New Roman" w:cs="Times New Roman"/>
        </w:rPr>
        <w:t xml:space="preserve"> in the learning collaborative.</w:t>
      </w:r>
    </w:p>
    <w:p w14:paraId="78E08E62" w14:textId="1F95F374" w:rsidR="00B72D22" w:rsidRPr="00850FA5" w:rsidRDefault="00B72D22" w:rsidP="00FF0A54">
      <w:pPr>
        <w:pStyle w:val="ListParagraph"/>
        <w:numPr>
          <w:ilvl w:val="1"/>
          <w:numId w:val="12"/>
        </w:numPr>
        <w:spacing w:after="0" w:line="240" w:lineRule="auto"/>
        <w:rPr>
          <w:rFonts w:eastAsia="Times New Roman" w:cs="Times New Roman"/>
        </w:rPr>
      </w:pPr>
      <w:r w:rsidRPr="00850FA5">
        <w:rPr>
          <w:rFonts w:eastAsia="Times New Roman" w:cs="Times New Roman"/>
        </w:rPr>
        <w:t>This individual must also be available and willing to participate in 2 calls with Council staff.</w:t>
      </w:r>
    </w:p>
    <w:p w14:paraId="240A17F5" w14:textId="5540FD5A" w:rsidR="00371558" w:rsidRPr="00850FA5" w:rsidRDefault="00371558" w:rsidP="00FF0A54">
      <w:pPr>
        <w:pStyle w:val="ListParagraph"/>
        <w:numPr>
          <w:ilvl w:val="0"/>
          <w:numId w:val="12"/>
        </w:numPr>
        <w:spacing w:after="0" w:line="240" w:lineRule="auto"/>
        <w:rPr>
          <w:rFonts w:eastAsia="Times New Roman" w:cs="Times New Roman"/>
        </w:rPr>
      </w:pPr>
      <w:r w:rsidRPr="00850FA5">
        <w:rPr>
          <w:rFonts w:eastAsia="Times New Roman" w:cs="Times New Roman"/>
        </w:rPr>
        <w:t xml:space="preserve">The organization must be willing to share organizational policies and procedures </w:t>
      </w:r>
      <w:r w:rsidR="00481062" w:rsidRPr="00850FA5">
        <w:rPr>
          <w:rFonts w:eastAsia="Times New Roman" w:cs="Times New Roman"/>
        </w:rPr>
        <w:t xml:space="preserve">with the learning collaborative. </w:t>
      </w:r>
    </w:p>
    <w:p w14:paraId="3245DFC8" w14:textId="0DBB949D" w:rsidR="00371558" w:rsidRPr="00850FA5" w:rsidRDefault="00371558" w:rsidP="00FF0A54">
      <w:pPr>
        <w:pStyle w:val="ListParagraph"/>
        <w:numPr>
          <w:ilvl w:val="1"/>
          <w:numId w:val="12"/>
        </w:numPr>
        <w:spacing w:after="0" w:line="240" w:lineRule="auto"/>
        <w:rPr>
          <w:rFonts w:eastAsia="Times New Roman" w:cs="Times New Roman"/>
        </w:rPr>
      </w:pPr>
      <w:r w:rsidRPr="00850FA5">
        <w:rPr>
          <w:rFonts w:eastAsia="Times New Roman" w:cs="Times New Roman"/>
        </w:rPr>
        <w:t>Note that this information will only be used for internal use of the learning collaborative, not for evaluating the org</w:t>
      </w:r>
      <w:r w:rsidR="00481062" w:rsidRPr="00850FA5">
        <w:rPr>
          <w:rFonts w:eastAsia="Times New Roman" w:cs="Times New Roman"/>
        </w:rPr>
        <w:t>anization or broad distribution.</w:t>
      </w:r>
    </w:p>
    <w:p w14:paraId="3DA6C3F6" w14:textId="4DF651A4" w:rsidR="00371558" w:rsidRPr="00850FA5" w:rsidRDefault="00481062" w:rsidP="00FF0A54">
      <w:pPr>
        <w:pStyle w:val="ListParagraph"/>
        <w:numPr>
          <w:ilvl w:val="0"/>
          <w:numId w:val="12"/>
        </w:numPr>
        <w:spacing w:after="0" w:line="240" w:lineRule="auto"/>
        <w:rPr>
          <w:rFonts w:eastAsia="Times New Roman" w:cs="Times New Roman"/>
        </w:rPr>
      </w:pPr>
      <w:r w:rsidRPr="00850FA5">
        <w:rPr>
          <w:rFonts w:eastAsia="Times New Roman" w:cs="Times New Roman"/>
        </w:rPr>
        <w:t xml:space="preserve">The primary liaison should be able and willing to </w:t>
      </w:r>
      <w:r w:rsidR="00371558" w:rsidRPr="00850FA5">
        <w:rPr>
          <w:rFonts w:eastAsia="Times New Roman" w:cs="Times New Roman"/>
        </w:rPr>
        <w:t xml:space="preserve">share </w:t>
      </w:r>
      <w:r w:rsidRPr="00850FA5">
        <w:rPr>
          <w:rFonts w:eastAsia="Times New Roman" w:cs="Times New Roman"/>
        </w:rPr>
        <w:t>the draft</w:t>
      </w:r>
      <w:r w:rsidR="00371558" w:rsidRPr="00850FA5">
        <w:rPr>
          <w:rFonts w:eastAsia="Times New Roman" w:cs="Times New Roman"/>
        </w:rPr>
        <w:t xml:space="preserve"> assessment tool and organizational plan with </w:t>
      </w:r>
      <w:r w:rsidRPr="00850FA5">
        <w:rPr>
          <w:rFonts w:eastAsia="Times New Roman" w:cs="Times New Roman"/>
        </w:rPr>
        <w:t xml:space="preserve">the rest of the </w:t>
      </w:r>
      <w:r w:rsidR="00371558" w:rsidRPr="00850FA5">
        <w:rPr>
          <w:rFonts w:eastAsia="Times New Roman" w:cs="Times New Roman"/>
        </w:rPr>
        <w:t>organization (</w:t>
      </w:r>
      <w:r w:rsidRPr="00850FA5">
        <w:rPr>
          <w:rFonts w:eastAsia="Times New Roman" w:cs="Times New Roman"/>
        </w:rPr>
        <w:t xml:space="preserve">i.e. </w:t>
      </w:r>
      <w:r w:rsidR="00371558" w:rsidRPr="00850FA5">
        <w:rPr>
          <w:rFonts w:eastAsia="Times New Roman" w:cs="Times New Roman"/>
        </w:rPr>
        <w:t>c-suite</w:t>
      </w:r>
      <w:r w:rsidRPr="00850FA5">
        <w:rPr>
          <w:rFonts w:eastAsia="Times New Roman" w:cs="Times New Roman"/>
        </w:rPr>
        <w:t xml:space="preserve"> staff</w:t>
      </w:r>
      <w:r w:rsidR="00371558" w:rsidRPr="00850FA5">
        <w:rPr>
          <w:rFonts w:eastAsia="Times New Roman" w:cs="Times New Roman"/>
        </w:rPr>
        <w:t>, providers, administrators, front line, consumers) and bring feedback to the learning collaborative</w:t>
      </w:r>
      <w:r w:rsidRPr="00850FA5">
        <w:rPr>
          <w:rFonts w:eastAsia="Times New Roman" w:cs="Times New Roman"/>
        </w:rPr>
        <w:t>.</w:t>
      </w:r>
      <w:r w:rsidR="00371558" w:rsidRPr="00850FA5">
        <w:rPr>
          <w:rFonts w:eastAsia="Times New Roman" w:cs="Times New Roman"/>
        </w:rPr>
        <w:t xml:space="preserve"> </w:t>
      </w:r>
    </w:p>
    <w:p w14:paraId="2F42AF1E" w14:textId="69345CBC" w:rsidR="00DC61A8" w:rsidRPr="00010C06" w:rsidRDefault="00481062" w:rsidP="00010C06">
      <w:pPr>
        <w:pStyle w:val="ListParagraph"/>
        <w:numPr>
          <w:ilvl w:val="0"/>
          <w:numId w:val="12"/>
        </w:numPr>
        <w:spacing w:after="240" w:line="240" w:lineRule="auto"/>
        <w:rPr>
          <w:rFonts w:eastAsia="Times New Roman" w:cs="Times New Roman"/>
        </w:rPr>
      </w:pPr>
      <w:r w:rsidRPr="00850FA5">
        <w:rPr>
          <w:rFonts w:eastAsia="Times New Roman" w:cs="Times New Roman"/>
        </w:rPr>
        <w:t>The organization and</w:t>
      </w:r>
      <w:r w:rsidR="00B72D22" w:rsidRPr="00850FA5">
        <w:rPr>
          <w:rFonts w:eastAsia="Times New Roman" w:cs="Times New Roman"/>
        </w:rPr>
        <w:t xml:space="preserve"> individual representative(s) a</w:t>
      </w:r>
      <w:r w:rsidR="00371558" w:rsidRPr="00850FA5">
        <w:rPr>
          <w:rFonts w:eastAsia="Times New Roman" w:cs="Times New Roman"/>
        </w:rPr>
        <w:t xml:space="preserve">bility and desire for active participation and engagement in accordance to expectations listed </w:t>
      </w:r>
      <w:r w:rsidRPr="00850FA5">
        <w:rPr>
          <w:rFonts w:eastAsia="Times New Roman" w:cs="Times New Roman"/>
        </w:rPr>
        <w:t>below.</w:t>
      </w:r>
    </w:p>
    <w:p w14:paraId="2C44F0AF" w14:textId="77777777" w:rsidR="00DC61A8" w:rsidRPr="007D5EF9" w:rsidRDefault="00DC61A8" w:rsidP="009155B7">
      <w:pPr>
        <w:spacing w:after="0" w:line="240" w:lineRule="auto"/>
        <w:rPr>
          <w:rFonts w:eastAsia="Times New Roman" w:cs="Times New Roman"/>
          <w:b/>
          <w:sz w:val="24"/>
          <w:szCs w:val="24"/>
        </w:rPr>
      </w:pPr>
      <w:r w:rsidRPr="007D5EF9">
        <w:rPr>
          <w:rFonts w:eastAsia="Times New Roman" w:cs="Times New Roman"/>
          <w:b/>
          <w:sz w:val="24"/>
          <w:szCs w:val="24"/>
        </w:rPr>
        <w:t xml:space="preserve">Expectations for learning collaborative participants includes: </w:t>
      </w:r>
    </w:p>
    <w:p w14:paraId="6BD23ACB" w14:textId="07386C53" w:rsidR="00DC61A8" w:rsidRPr="00850FA5" w:rsidRDefault="00DC61A8" w:rsidP="00FF0A54">
      <w:pPr>
        <w:pStyle w:val="ListParagraph"/>
        <w:numPr>
          <w:ilvl w:val="0"/>
          <w:numId w:val="11"/>
        </w:numPr>
        <w:spacing w:after="0" w:line="240" w:lineRule="auto"/>
        <w:rPr>
          <w:rFonts w:eastAsia="Times New Roman" w:cs="Times New Roman"/>
        </w:rPr>
      </w:pPr>
      <w:r w:rsidRPr="00850FA5">
        <w:rPr>
          <w:rFonts w:eastAsia="Times New Roman" w:cs="Times New Roman"/>
        </w:rPr>
        <w:t>Attend all</w:t>
      </w:r>
      <w:r w:rsidR="00AA6FB0" w:rsidRPr="00850FA5">
        <w:rPr>
          <w:rFonts w:eastAsia="Times New Roman" w:cs="Times New Roman"/>
        </w:rPr>
        <w:t xml:space="preserve"> six</w:t>
      </w:r>
      <w:r w:rsidRPr="00850FA5">
        <w:rPr>
          <w:rFonts w:eastAsia="Times New Roman" w:cs="Times New Roman"/>
        </w:rPr>
        <w:t xml:space="preserve"> interactive web sessions </w:t>
      </w:r>
    </w:p>
    <w:p w14:paraId="7B267A0D" w14:textId="79BBF2DD" w:rsidR="00D33933" w:rsidRPr="00850FA5" w:rsidRDefault="00AA6FB0" w:rsidP="00FF0A54">
      <w:pPr>
        <w:pStyle w:val="ListParagraph"/>
        <w:numPr>
          <w:ilvl w:val="1"/>
          <w:numId w:val="11"/>
        </w:numPr>
        <w:spacing w:after="0" w:line="240" w:lineRule="auto"/>
        <w:rPr>
          <w:rFonts w:eastAsia="Times New Roman" w:cs="Times New Roman"/>
        </w:rPr>
      </w:pPr>
      <w:r w:rsidRPr="00850FA5">
        <w:rPr>
          <w:rFonts w:eastAsia="Times New Roman" w:cs="Times New Roman"/>
        </w:rPr>
        <w:t>Technology we will use</w:t>
      </w:r>
      <w:r w:rsidR="00D33933" w:rsidRPr="00850FA5">
        <w:rPr>
          <w:rFonts w:eastAsia="Times New Roman" w:cs="Times New Roman"/>
        </w:rPr>
        <w:t xml:space="preserve"> include Adobe Connect</w:t>
      </w:r>
      <w:r w:rsidRPr="00850FA5">
        <w:rPr>
          <w:rFonts w:eastAsia="Times New Roman" w:cs="Times New Roman"/>
        </w:rPr>
        <w:t xml:space="preserve"> (web meeting space)</w:t>
      </w:r>
      <w:r w:rsidR="00D33933" w:rsidRPr="00850FA5">
        <w:rPr>
          <w:rFonts w:eastAsia="Times New Roman" w:cs="Times New Roman"/>
        </w:rPr>
        <w:t>, SamePage</w:t>
      </w:r>
      <w:r w:rsidRPr="00850FA5">
        <w:rPr>
          <w:rFonts w:eastAsia="Times New Roman" w:cs="Times New Roman"/>
        </w:rPr>
        <w:t xml:space="preserve"> (online project management, chat, and resource folder)</w:t>
      </w:r>
      <w:r w:rsidR="00D33933" w:rsidRPr="00850FA5">
        <w:rPr>
          <w:rFonts w:eastAsia="Times New Roman" w:cs="Times New Roman"/>
        </w:rPr>
        <w:t>, and conference lines. If chosen, we will provide guidance on how to use th</w:t>
      </w:r>
      <w:r w:rsidRPr="00850FA5">
        <w:rPr>
          <w:rFonts w:eastAsia="Times New Roman" w:cs="Times New Roman"/>
        </w:rPr>
        <w:t>e software</w:t>
      </w:r>
      <w:r w:rsidR="00D33933" w:rsidRPr="00850FA5">
        <w:rPr>
          <w:rFonts w:eastAsia="Times New Roman" w:cs="Times New Roman"/>
        </w:rPr>
        <w:t xml:space="preserve"> but individuals must be able to use and interact with </w:t>
      </w:r>
      <w:r w:rsidRPr="00850FA5">
        <w:rPr>
          <w:rFonts w:eastAsia="Times New Roman" w:cs="Times New Roman"/>
        </w:rPr>
        <w:t>these free online platforms.</w:t>
      </w:r>
      <w:r w:rsidR="00D33933" w:rsidRPr="00850FA5">
        <w:rPr>
          <w:rFonts w:eastAsia="Times New Roman" w:cs="Times New Roman"/>
        </w:rPr>
        <w:t xml:space="preserve"> </w:t>
      </w:r>
    </w:p>
    <w:p w14:paraId="0E252BC1" w14:textId="77777777" w:rsidR="00DC61A8" w:rsidRPr="00850FA5" w:rsidRDefault="00DC61A8" w:rsidP="00FF0A54">
      <w:pPr>
        <w:pStyle w:val="ListParagraph"/>
        <w:numPr>
          <w:ilvl w:val="0"/>
          <w:numId w:val="11"/>
        </w:numPr>
        <w:spacing w:after="0" w:line="240" w:lineRule="auto"/>
        <w:rPr>
          <w:rFonts w:eastAsia="Times New Roman" w:cs="Times New Roman"/>
        </w:rPr>
      </w:pPr>
      <w:r w:rsidRPr="00850FA5">
        <w:rPr>
          <w:rFonts w:eastAsia="Times New Roman" w:cs="Times New Roman"/>
        </w:rPr>
        <w:t>Complete the homework assignments</w:t>
      </w:r>
    </w:p>
    <w:p w14:paraId="430C354C" w14:textId="7CBC9D9E" w:rsidR="00DC61A8" w:rsidRPr="00850FA5" w:rsidRDefault="00DC61A8" w:rsidP="00FF0A54">
      <w:pPr>
        <w:pStyle w:val="ListParagraph"/>
        <w:numPr>
          <w:ilvl w:val="1"/>
          <w:numId w:val="11"/>
        </w:numPr>
        <w:spacing w:after="0" w:line="240" w:lineRule="auto"/>
        <w:rPr>
          <w:rFonts w:eastAsia="Times New Roman" w:cs="Times New Roman"/>
        </w:rPr>
      </w:pPr>
      <w:r w:rsidRPr="00850FA5">
        <w:rPr>
          <w:rFonts w:eastAsia="Times New Roman" w:cs="Times New Roman"/>
        </w:rPr>
        <w:lastRenderedPageBreak/>
        <w:t xml:space="preserve">Homework each month will include around </w:t>
      </w:r>
      <w:r w:rsidR="00AA6FB0" w:rsidRPr="00850FA5">
        <w:rPr>
          <w:rFonts w:eastAsia="Times New Roman" w:cs="Times New Roman"/>
        </w:rPr>
        <w:t>2-</w:t>
      </w:r>
      <w:r w:rsidRPr="00850FA5">
        <w:rPr>
          <w:rFonts w:eastAsia="Times New Roman" w:cs="Times New Roman"/>
        </w:rPr>
        <w:t>3 hours of background work that may include readings, viewing webinars, interviewing individuals at your health centers, pulling policies and procedures to analyze, or collecting other types of data</w:t>
      </w:r>
      <w:r w:rsidR="00AA6FB0" w:rsidRPr="00850FA5">
        <w:rPr>
          <w:rFonts w:eastAsia="Times New Roman" w:cs="Times New Roman"/>
        </w:rPr>
        <w:t>.</w:t>
      </w:r>
    </w:p>
    <w:p w14:paraId="46658890" w14:textId="5061177E" w:rsidR="00394377" w:rsidRPr="00850FA5" w:rsidRDefault="00394377" w:rsidP="00FF0A54">
      <w:pPr>
        <w:pStyle w:val="ListParagraph"/>
        <w:numPr>
          <w:ilvl w:val="0"/>
          <w:numId w:val="11"/>
        </w:numPr>
        <w:spacing w:line="240" w:lineRule="auto"/>
        <w:rPr>
          <w:rFonts w:eastAsia="Times New Roman" w:cs="Times New Roman"/>
        </w:rPr>
      </w:pPr>
      <w:r w:rsidRPr="00850FA5">
        <w:rPr>
          <w:rFonts w:eastAsia="Times New Roman" w:cs="Times New Roman"/>
        </w:rPr>
        <w:t xml:space="preserve">Attend </w:t>
      </w:r>
      <w:r w:rsidR="00AA6FB0" w:rsidRPr="00850FA5">
        <w:rPr>
          <w:rFonts w:eastAsia="Times New Roman" w:cs="Times New Roman"/>
        </w:rPr>
        <w:t>a bi-monthly one-on-one call</w:t>
      </w:r>
      <w:r w:rsidRPr="00850FA5">
        <w:rPr>
          <w:rFonts w:eastAsia="Times New Roman" w:cs="Times New Roman"/>
        </w:rPr>
        <w:t xml:space="preserve"> with Council </w:t>
      </w:r>
      <w:r w:rsidR="00AA6FB0" w:rsidRPr="00850FA5">
        <w:rPr>
          <w:rFonts w:eastAsia="Times New Roman" w:cs="Times New Roman"/>
        </w:rPr>
        <w:t>s</w:t>
      </w:r>
      <w:r w:rsidRPr="00850FA5">
        <w:rPr>
          <w:rFonts w:eastAsia="Times New Roman" w:cs="Times New Roman"/>
        </w:rPr>
        <w:t>taff to check-in, give feedback, and get support</w:t>
      </w:r>
      <w:r w:rsidR="00AA6FB0" w:rsidRPr="00850FA5">
        <w:rPr>
          <w:rFonts w:eastAsia="Times New Roman" w:cs="Times New Roman"/>
        </w:rPr>
        <w:t>.</w:t>
      </w:r>
      <w:r w:rsidRPr="00850FA5">
        <w:rPr>
          <w:rFonts w:eastAsia="Times New Roman" w:cs="Times New Roman"/>
        </w:rPr>
        <w:t xml:space="preserve"> </w:t>
      </w:r>
    </w:p>
    <w:p w14:paraId="4034E1FE" w14:textId="0693B881" w:rsidR="007D5EF9" w:rsidRPr="00850FA5" w:rsidRDefault="007D5EF9" w:rsidP="00FF0A54">
      <w:pPr>
        <w:pStyle w:val="ListParagraph"/>
        <w:numPr>
          <w:ilvl w:val="0"/>
          <w:numId w:val="11"/>
        </w:numPr>
        <w:spacing w:after="0" w:line="240" w:lineRule="auto"/>
        <w:rPr>
          <w:rFonts w:eastAsia="Times New Roman" w:cs="Times New Roman"/>
        </w:rPr>
      </w:pPr>
      <w:r w:rsidRPr="00850FA5">
        <w:rPr>
          <w:rFonts w:eastAsia="Times New Roman" w:cs="Times New Roman"/>
        </w:rPr>
        <w:t>Agree to engage with the values and principles of the learning collaborative</w:t>
      </w:r>
      <w:r w:rsidR="00AA6FB0" w:rsidRPr="00850FA5">
        <w:rPr>
          <w:rFonts w:eastAsia="Times New Roman" w:cs="Times New Roman"/>
        </w:rPr>
        <w:t>.</w:t>
      </w:r>
    </w:p>
    <w:p w14:paraId="47CE9368" w14:textId="193307A0" w:rsidR="00DC61A8" w:rsidRPr="00850FA5" w:rsidRDefault="00DC61A8" w:rsidP="00FF0A54">
      <w:pPr>
        <w:pStyle w:val="ListParagraph"/>
        <w:numPr>
          <w:ilvl w:val="1"/>
          <w:numId w:val="11"/>
        </w:numPr>
        <w:spacing w:after="0" w:line="240" w:lineRule="auto"/>
        <w:rPr>
          <w:rFonts w:eastAsia="Times New Roman" w:cs="Times New Roman"/>
        </w:rPr>
      </w:pPr>
      <w:r w:rsidRPr="00850FA5">
        <w:rPr>
          <w:rFonts w:eastAsia="Times New Roman" w:cs="Times New Roman"/>
        </w:rPr>
        <w:t>The learning collaborative model functions best when all members are actively engaged and fully participate by sharing experiences and opinions and asking questions</w:t>
      </w:r>
      <w:r w:rsidR="00AA6FB0" w:rsidRPr="00850FA5">
        <w:rPr>
          <w:rFonts w:eastAsia="Times New Roman" w:cs="Times New Roman"/>
        </w:rPr>
        <w:t xml:space="preserve">. </w:t>
      </w:r>
    </w:p>
    <w:p w14:paraId="5AF9D738" w14:textId="55B85359" w:rsidR="007D5EF9" w:rsidRPr="00FF0A54" w:rsidRDefault="007D5EF9" w:rsidP="00FF0A54">
      <w:pPr>
        <w:pStyle w:val="ListParagraph"/>
        <w:numPr>
          <w:ilvl w:val="0"/>
          <w:numId w:val="11"/>
        </w:numPr>
        <w:spacing w:after="0" w:line="240" w:lineRule="auto"/>
        <w:rPr>
          <w:rFonts w:eastAsia="Times New Roman" w:cs="Times New Roman"/>
        </w:rPr>
      </w:pPr>
      <w:r w:rsidRPr="00FF0A54">
        <w:rPr>
          <w:rFonts w:eastAsia="Times New Roman" w:cs="Times New Roman"/>
        </w:rPr>
        <w:t>Follow the group’s agreed upon decision-making model</w:t>
      </w:r>
      <w:r w:rsidR="00FF74F3" w:rsidRPr="00FF0A54">
        <w:rPr>
          <w:rFonts w:eastAsia="Times New Roman" w:cs="Times New Roman"/>
        </w:rPr>
        <w:t>.</w:t>
      </w:r>
    </w:p>
    <w:p w14:paraId="4D57249A" w14:textId="2C03257E" w:rsidR="00371558" w:rsidRDefault="00DC61A8" w:rsidP="009155B7">
      <w:pPr>
        <w:pStyle w:val="ListParagraph"/>
        <w:numPr>
          <w:ilvl w:val="0"/>
          <w:numId w:val="11"/>
        </w:numPr>
        <w:spacing w:after="0" w:line="240" w:lineRule="auto"/>
        <w:rPr>
          <w:rFonts w:eastAsia="Times New Roman" w:cs="Times New Roman"/>
        </w:rPr>
      </w:pPr>
      <w:r w:rsidRPr="009155B7">
        <w:rPr>
          <w:rFonts w:eastAsia="Times New Roman" w:cs="Times New Roman"/>
        </w:rPr>
        <w:t>Complete all evaluation</w:t>
      </w:r>
      <w:r w:rsidR="00FF74F3" w:rsidRPr="009155B7">
        <w:rPr>
          <w:rFonts w:eastAsia="Times New Roman" w:cs="Times New Roman"/>
        </w:rPr>
        <w:t xml:space="preserve"> surveys; these are brief online surveys for each of the 6 interactive meetings and </w:t>
      </w:r>
      <w:r w:rsidR="007D5EF9" w:rsidRPr="009155B7">
        <w:rPr>
          <w:rFonts w:eastAsia="Times New Roman" w:cs="Times New Roman"/>
        </w:rPr>
        <w:t xml:space="preserve">1 final </w:t>
      </w:r>
      <w:r w:rsidR="00FF74F3" w:rsidRPr="009155B7">
        <w:rPr>
          <w:rFonts w:eastAsia="Times New Roman" w:cs="Times New Roman"/>
        </w:rPr>
        <w:t xml:space="preserve">comprehensive </w:t>
      </w:r>
      <w:r w:rsidR="007D5EF9" w:rsidRPr="009155B7">
        <w:rPr>
          <w:rFonts w:eastAsia="Times New Roman" w:cs="Times New Roman"/>
        </w:rPr>
        <w:t>evaluation</w:t>
      </w:r>
      <w:r w:rsidR="00FF74F3" w:rsidRPr="009155B7">
        <w:rPr>
          <w:rFonts w:eastAsia="Times New Roman" w:cs="Times New Roman"/>
        </w:rPr>
        <w:t xml:space="preserve"> at the end of the project year. </w:t>
      </w:r>
    </w:p>
    <w:p w14:paraId="0FC2213A" w14:textId="1B3F1B54" w:rsidR="00010C06" w:rsidRDefault="00010C06" w:rsidP="00010C06">
      <w:pPr>
        <w:spacing w:after="0" w:line="240" w:lineRule="auto"/>
        <w:rPr>
          <w:rFonts w:eastAsia="Times New Roman" w:cs="Times New Roman"/>
        </w:rPr>
      </w:pPr>
    </w:p>
    <w:p w14:paraId="0CF6E931" w14:textId="01AF81BF" w:rsidR="00010C06" w:rsidRDefault="00010C06" w:rsidP="009155B7">
      <w:pPr>
        <w:pStyle w:val="Heading2"/>
        <w:spacing w:before="0" w:line="240" w:lineRule="auto"/>
        <w:rPr>
          <w:rFonts w:asciiTheme="minorHAnsi" w:eastAsia="Times New Roman" w:hAnsiTheme="minorHAnsi" w:cs="Times New Roman"/>
          <w:color w:val="auto"/>
          <w:sz w:val="22"/>
          <w:szCs w:val="22"/>
        </w:rPr>
      </w:pPr>
    </w:p>
    <w:p w14:paraId="45112286" w14:textId="77777777" w:rsidR="00010C06" w:rsidRPr="00010C06" w:rsidRDefault="00010C06" w:rsidP="00010C06"/>
    <w:p w14:paraId="767130B9" w14:textId="2B62EBA5" w:rsidR="00D04485" w:rsidRDefault="00E542A2" w:rsidP="009155B7">
      <w:pPr>
        <w:pStyle w:val="Heading2"/>
        <w:spacing w:before="0" w:line="240" w:lineRule="auto"/>
        <w:rPr>
          <w:rFonts w:eastAsia="Times New Roman"/>
          <w:b/>
          <w:color w:val="01594B"/>
        </w:rPr>
      </w:pPr>
      <w:r>
        <w:rPr>
          <w:rFonts w:eastAsia="Times New Roman"/>
          <w:b/>
          <w:color w:val="01594B"/>
        </w:rPr>
        <w:t>How to Apply</w:t>
      </w:r>
    </w:p>
    <w:p w14:paraId="238CE970" w14:textId="0FE4D87C" w:rsidR="00371558" w:rsidRPr="00B054E0" w:rsidRDefault="00132FFC" w:rsidP="009155B7">
      <w:pPr>
        <w:spacing w:after="0" w:line="240" w:lineRule="auto"/>
      </w:pPr>
      <w:r w:rsidRPr="00B054E0">
        <w:t>Because of the e</w:t>
      </w:r>
      <w:r w:rsidR="00FF74F3" w:rsidRPr="00B054E0">
        <w:t>xpected</w:t>
      </w:r>
      <w:r w:rsidRPr="00B054E0">
        <w:t xml:space="preserve"> number of interest from health centers, we will be conducting an application process each year</w:t>
      </w:r>
      <w:r w:rsidR="00FF74F3" w:rsidRPr="00B054E0">
        <w:t>,</w:t>
      </w:r>
      <w:r w:rsidRPr="00B054E0">
        <w:t xml:space="preserve"> with an abbreviated application process for returning health centers in Year 2 (</w:t>
      </w:r>
      <w:r w:rsidR="00850FA5" w:rsidRPr="00B054E0">
        <w:t>September 2018 – June 2018</w:t>
      </w:r>
      <w:r w:rsidRPr="00B054E0">
        <w:t>)</w:t>
      </w:r>
      <w:r w:rsidR="006358EE" w:rsidRPr="00B054E0">
        <w:t>.</w:t>
      </w:r>
      <w:r w:rsidR="00FF74F3" w:rsidRPr="00B054E0">
        <w:t xml:space="preserve"> O</w:t>
      </w:r>
      <w:r w:rsidR="00FF74F3" w:rsidRPr="00BD7C71">
        <w:rPr>
          <w:rFonts w:eastAsia="Times New Roman" w:cs="Times New Roman"/>
        </w:rPr>
        <w:t>ur goal is to create an inclusive and representative learning collaborative that brings differing perspectives and expertise.</w:t>
      </w:r>
    </w:p>
    <w:p w14:paraId="6E8E89A4" w14:textId="77777777" w:rsidR="0020731B" w:rsidRDefault="0020731B" w:rsidP="009155B7">
      <w:pPr>
        <w:spacing w:after="0" w:line="240" w:lineRule="auto"/>
        <w:rPr>
          <w:b/>
        </w:rPr>
      </w:pPr>
    </w:p>
    <w:p w14:paraId="6F6712C7" w14:textId="77777777" w:rsidR="00D04485" w:rsidRDefault="00D04485" w:rsidP="009155B7">
      <w:pPr>
        <w:spacing w:after="0" w:line="240" w:lineRule="auto"/>
        <w:rPr>
          <w:b/>
        </w:rPr>
      </w:pPr>
      <w:r>
        <w:rPr>
          <w:b/>
        </w:rPr>
        <w:t xml:space="preserve">Process </w:t>
      </w:r>
    </w:p>
    <w:p w14:paraId="604859F2" w14:textId="0716DB46" w:rsidR="00D04485" w:rsidRDefault="00D04485" w:rsidP="00FF0A54">
      <w:pPr>
        <w:spacing w:after="0" w:line="240" w:lineRule="auto"/>
      </w:pPr>
      <w:r w:rsidRPr="00D04485">
        <w:t xml:space="preserve">The </w:t>
      </w:r>
      <w:r>
        <w:t>application</w:t>
      </w:r>
      <w:r w:rsidR="006358EE">
        <w:t xml:space="preserve"> will be available </w:t>
      </w:r>
      <w:r>
        <w:t xml:space="preserve">via </w:t>
      </w:r>
      <w:r w:rsidR="00850FA5">
        <w:t>the National HCH Council’s webpage</w:t>
      </w:r>
      <w:r w:rsidR="00E7226D">
        <w:t xml:space="preserve"> </w:t>
      </w:r>
      <w:r w:rsidR="00E7226D" w:rsidRPr="00E7226D">
        <w:rPr>
          <w:color w:val="FF0000"/>
        </w:rPr>
        <w:t>(add link)</w:t>
      </w:r>
      <w:r w:rsidR="00850FA5" w:rsidRPr="00E7226D">
        <w:rPr>
          <w:color w:val="FF0000"/>
        </w:rPr>
        <w:t xml:space="preserve">, </w:t>
      </w:r>
      <w:r w:rsidR="00850FA5">
        <w:t>with a</w:t>
      </w:r>
      <w:r w:rsidR="00E7226D">
        <w:t>n</w:t>
      </w:r>
      <w:r w:rsidR="00850FA5">
        <w:t xml:space="preserve"> online form </w:t>
      </w:r>
      <w:r w:rsidR="00E7226D">
        <w:t>which includes</w:t>
      </w:r>
      <w:r w:rsidR="00850FA5">
        <w:t xml:space="preserve"> basic questions and allows for the u</w:t>
      </w:r>
      <w:r w:rsidR="00E7226D">
        <w:t>pload of two required documents:</w:t>
      </w:r>
      <w:r w:rsidR="00850FA5">
        <w:t xml:space="preserve"> the answers to the application questions below</w:t>
      </w:r>
      <w:r w:rsidR="00E7226D">
        <w:t xml:space="preserve"> </w:t>
      </w:r>
      <w:r w:rsidR="00E7226D" w:rsidRPr="00E7226D">
        <w:rPr>
          <w:color w:val="FF0000"/>
        </w:rPr>
        <w:t>(add link to word version</w:t>
      </w:r>
      <w:r w:rsidR="00E7226D">
        <w:t>)</w:t>
      </w:r>
      <w:r w:rsidR="00850FA5">
        <w:t>, an</w:t>
      </w:r>
      <w:r w:rsidR="00010C06">
        <w:t>d a Memorandum of Understanding</w:t>
      </w:r>
      <w:r w:rsidR="00E7226D">
        <w:t xml:space="preserve"> </w:t>
      </w:r>
      <w:r w:rsidR="002D7E71">
        <w:rPr>
          <w:color w:val="FF0000"/>
        </w:rPr>
        <w:t>(add link to word</w:t>
      </w:r>
      <w:r w:rsidR="00E7226D" w:rsidRPr="00E7226D">
        <w:rPr>
          <w:color w:val="FF0000"/>
        </w:rPr>
        <w:t xml:space="preserve"> version</w:t>
      </w:r>
      <w:r w:rsidR="00E7226D">
        <w:t>)</w:t>
      </w:r>
      <w:r w:rsidR="00850FA5">
        <w:t xml:space="preserve">. </w:t>
      </w:r>
      <w:r w:rsidR="00E647F4">
        <w:t>O</w:t>
      </w:r>
      <w:r w:rsidR="00E647F4" w:rsidRPr="00487623">
        <w:t>n November 15, 2017</w:t>
      </w:r>
      <w:r w:rsidR="00E647F4">
        <w:t xml:space="preserve"> C</w:t>
      </w:r>
      <w:r w:rsidR="00E647F4" w:rsidRPr="00487623">
        <w:t xml:space="preserve">ouncil staff will be </w:t>
      </w:r>
      <w:r w:rsidR="00E647F4">
        <w:t>conducting an informational webinar</w:t>
      </w:r>
      <w:r w:rsidR="00E647F4" w:rsidRPr="00487623">
        <w:t xml:space="preserve"> </w:t>
      </w:r>
      <w:r w:rsidR="00E647F4">
        <w:t xml:space="preserve">with Q&amp;A </w:t>
      </w:r>
      <w:r w:rsidR="00E647F4" w:rsidRPr="00487623">
        <w:t>about the application process</w:t>
      </w:r>
      <w:r w:rsidR="00E7226D">
        <w:t xml:space="preserve"> </w:t>
      </w:r>
      <w:r w:rsidR="00E7226D" w:rsidRPr="00E7226D">
        <w:rPr>
          <w:color w:val="FF0000"/>
        </w:rPr>
        <w:t>(add link to webinar)</w:t>
      </w:r>
      <w:r w:rsidR="00E647F4" w:rsidRPr="00E7226D">
        <w:rPr>
          <w:color w:val="FF0000"/>
        </w:rPr>
        <w:t xml:space="preserve">. </w:t>
      </w:r>
      <w:r w:rsidR="00E647F4" w:rsidRPr="00E7226D">
        <w:t>Additional q</w:t>
      </w:r>
      <w:r w:rsidRPr="00E7226D">
        <w:t xml:space="preserve">uestions </w:t>
      </w:r>
      <w:r w:rsidR="00E647F4">
        <w:t xml:space="preserve">can </w:t>
      </w:r>
      <w:r w:rsidR="00793DFC">
        <w:t xml:space="preserve">be </w:t>
      </w:r>
      <w:r w:rsidR="00E647F4">
        <w:t>directed to</w:t>
      </w:r>
      <w:r>
        <w:t xml:space="preserve"> </w:t>
      </w:r>
      <w:r w:rsidR="00B054E0">
        <w:t>tio@nhchc.org</w:t>
      </w:r>
      <w:r>
        <w:t xml:space="preserve"> </w:t>
      </w:r>
    </w:p>
    <w:p w14:paraId="4D0DD70F" w14:textId="77777777" w:rsidR="006358EE" w:rsidRPr="00D04485" w:rsidRDefault="006358EE" w:rsidP="00FF0A54">
      <w:pPr>
        <w:spacing w:after="0" w:line="240" w:lineRule="auto"/>
      </w:pPr>
    </w:p>
    <w:p w14:paraId="52AF8A48" w14:textId="77777777" w:rsidR="007157F6" w:rsidRPr="00D04485" w:rsidRDefault="007157F6" w:rsidP="009155B7">
      <w:pPr>
        <w:spacing w:after="0" w:line="240" w:lineRule="auto"/>
        <w:rPr>
          <w:rFonts w:eastAsia="Times New Roman"/>
          <w:b/>
        </w:rPr>
      </w:pPr>
      <w:r w:rsidRPr="00D04485">
        <w:rPr>
          <w:b/>
        </w:rPr>
        <w:t>Key dates</w:t>
      </w:r>
      <w:r w:rsidR="00D33933" w:rsidRPr="00D04485">
        <w:rPr>
          <w:rFonts w:eastAsia="Times New Roman"/>
          <w:b/>
        </w:rPr>
        <w:t xml:space="preserve"> </w:t>
      </w:r>
    </w:p>
    <w:p w14:paraId="3358BF2E" w14:textId="68EB9CB4" w:rsidR="00D33933" w:rsidRDefault="00D33933" w:rsidP="00FF0A54">
      <w:pPr>
        <w:pStyle w:val="ListParagraph"/>
        <w:numPr>
          <w:ilvl w:val="0"/>
          <w:numId w:val="13"/>
        </w:numPr>
        <w:spacing w:line="240" w:lineRule="auto"/>
      </w:pPr>
      <w:r>
        <w:t xml:space="preserve">Application Informational </w:t>
      </w:r>
      <w:r w:rsidR="003C6D53">
        <w:t xml:space="preserve">Webinar </w:t>
      </w:r>
      <w:r>
        <w:t xml:space="preserve">– November 15 </w:t>
      </w:r>
    </w:p>
    <w:p w14:paraId="6EAB0513" w14:textId="25E011E1" w:rsidR="00D33933" w:rsidRDefault="00D33933" w:rsidP="00FF0A54">
      <w:pPr>
        <w:pStyle w:val="ListParagraph"/>
        <w:numPr>
          <w:ilvl w:val="0"/>
          <w:numId w:val="13"/>
        </w:numPr>
        <w:spacing w:line="240" w:lineRule="auto"/>
      </w:pPr>
      <w:r>
        <w:t xml:space="preserve">Application </w:t>
      </w:r>
      <w:r w:rsidR="003C6D53">
        <w:t>Deadline</w:t>
      </w:r>
      <w:r>
        <w:t xml:space="preserve"> – December 15 </w:t>
      </w:r>
    </w:p>
    <w:p w14:paraId="31EEA10A" w14:textId="0AB65C9F" w:rsidR="00D33933" w:rsidRDefault="003C6D53" w:rsidP="002D7E71">
      <w:pPr>
        <w:pStyle w:val="ListParagraph"/>
        <w:numPr>
          <w:ilvl w:val="0"/>
          <w:numId w:val="13"/>
        </w:numPr>
        <w:spacing w:after="0" w:line="240" w:lineRule="auto"/>
      </w:pPr>
      <w:r>
        <w:t xml:space="preserve">Acceptance </w:t>
      </w:r>
      <w:r w:rsidR="00D33933">
        <w:t xml:space="preserve">Notifications </w:t>
      </w:r>
      <w:r>
        <w:t>to Applicants</w:t>
      </w:r>
      <w:r w:rsidR="00D33933">
        <w:t xml:space="preserve"> – December 22 </w:t>
      </w:r>
    </w:p>
    <w:p w14:paraId="110BF8C9" w14:textId="77777777" w:rsidR="002D7E71" w:rsidRDefault="002D7E71" w:rsidP="002D7E71">
      <w:pPr>
        <w:pStyle w:val="ListParagraph"/>
        <w:spacing w:after="0" w:line="240" w:lineRule="auto"/>
        <w:ind w:left="360"/>
      </w:pPr>
    </w:p>
    <w:p w14:paraId="2AA4CF48" w14:textId="25E9BFFD" w:rsidR="00D04485" w:rsidRDefault="009155B7" w:rsidP="00FF0A54">
      <w:pPr>
        <w:spacing w:after="0" w:line="240" w:lineRule="auto"/>
        <w:rPr>
          <w:b/>
        </w:rPr>
      </w:pPr>
      <w:r>
        <w:rPr>
          <w:b/>
        </w:rPr>
        <w:t xml:space="preserve">Application </w:t>
      </w:r>
      <w:r w:rsidR="00D04485" w:rsidRPr="00D04485">
        <w:rPr>
          <w:b/>
        </w:rPr>
        <w:t xml:space="preserve">Questions </w:t>
      </w:r>
    </w:p>
    <w:p w14:paraId="2A74EE64" w14:textId="77777777" w:rsidR="00BD7C71" w:rsidRDefault="009155B7" w:rsidP="002D7E71">
      <w:pPr>
        <w:spacing w:after="240" w:line="240" w:lineRule="auto"/>
      </w:pPr>
      <w:r>
        <w:t xml:space="preserve">These </w:t>
      </w:r>
      <w:r w:rsidR="003C6D53">
        <w:t xml:space="preserve">questions are organized to assess the best fit for individual health center representatives as well as the larger health center agency. </w:t>
      </w:r>
      <w:r w:rsidR="00FF74F3">
        <w:t>You will be asked to respond to the following questions</w:t>
      </w:r>
      <w:r w:rsidR="00BD7C71">
        <w:t xml:space="preserve"> (limit 200 words each)</w:t>
      </w:r>
      <w:r w:rsidR="00FF74F3">
        <w:t>:</w:t>
      </w:r>
    </w:p>
    <w:p w14:paraId="6D314955" w14:textId="2089E26F" w:rsidR="00BD7C71" w:rsidRDefault="002D7E71" w:rsidP="00BD7C71">
      <w:pPr>
        <w:spacing w:after="0" w:line="240" w:lineRule="auto"/>
      </w:pPr>
      <w:r>
        <w:t xml:space="preserve">Organization </w:t>
      </w:r>
    </w:p>
    <w:p w14:paraId="5430384E" w14:textId="77777777" w:rsidR="00BD7C71" w:rsidRDefault="00BD7C71" w:rsidP="00BD7C71">
      <w:pPr>
        <w:pStyle w:val="ListParagraph"/>
        <w:numPr>
          <w:ilvl w:val="0"/>
          <w:numId w:val="22"/>
        </w:numPr>
      </w:pPr>
      <w:r>
        <w:t xml:space="preserve">Describe your organization, services, and population served. </w:t>
      </w:r>
    </w:p>
    <w:p w14:paraId="524D53B5" w14:textId="77777777" w:rsidR="00BD7C71" w:rsidRDefault="00BD7C71" w:rsidP="00BD7C71">
      <w:pPr>
        <w:pStyle w:val="ListParagraph"/>
        <w:numPr>
          <w:ilvl w:val="0"/>
          <w:numId w:val="22"/>
        </w:numPr>
      </w:pPr>
      <w:r>
        <w:t xml:space="preserve">What is the value for your organization participating NHCHC’s TIO LC? Include a description of long- and short-term goals. </w:t>
      </w:r>
    </w:p>
    <w:p w14:paraId="0E09E43F" w14:textId="77777777" w:rsidR="00BD7C71" w:rsidRDefault="00BD7C71" w:rsidP="00BD7C71">
      <w:pPr>
        <w:pStyle w:val="ListParagraph"/>
        <w:numPr>
          <w:ilvl w:val="0"/>
          <w:numId w:val="22"/>
        </w:numPr>
      </w:pPr>
      <w:r>
        <w:t xml:space="preserve">What has your organization achieved or worked toward regarding trauma-informed practices or frameworks on an organizational level? </w:t>
      </w:r>
    </w:p>
    <w:p w14:paraId="1B1C79A9" w14:textId="6B7E539D" w:rsidR="00BD7C71" w:rsidRDefault="00BD7C71" w:rsidP="002D7E71">
      <w:pPr>
        <w:pStyle w:val="ListParagraph"/>
        <w:numPr>
          <w:ilvl w:val="0"/>
          <w:numId w:val="22"/>
        </w:numPr>
        <w:spacing w:after="240"/>
      </w:pPr>
      <w:r>
        <w:t xml:space="preserve">What have been successes or challenges you have experienced in implementing trauma-informed practices or frameworks on an organizational level? </w:t>
      </w:r>
    </w:p>
    <w:p w14:paraId="52B8F782" w14:textId="5A8F2939" w:rsidR="00BD7C71" w:rsidRDefault="002D7E71" w:rsidP="00BD7C71">
      <w:pPr>
        <w:spacing w:after="0"/>
      </w:pPr>
      <w:r>
        <w:t>Individual</w:t>
      </w:r>
      <w:r w:rsidR="00BD7C71">
        <w:t xml:space="preserve"> (for th</w:t>
      </w:r>
      <w:r w:rsidR="00BD7C71">
        <w:t xml:space="preserve">e primary liaison to complete) </w:t>
      </w:r>
    </w:p>
    <w:p w14:paraId="6A9B931E" w14:textId="77777777" w:rsidR="00BD7C71" w:rsidRDefault="00BD7C71" w:rsidP="00BD7C71">
      <w:pPr>
        <w:pStyle w:val="ListParagraph"/>
        <w:numPr>
          <w:ilvl w:val="0"/>
          <w:numId w:val="23"/>
        </w:numPr>
      </w:pPr>
      <w:r>
        <w:t xml:space="preserve">What is your personal experience engaging in trauma-informed practices or frameworks? </w:t>
      </w:r>
    </w:p>
    <w:p w14:paraId="7E759185" w14:textId="77777777" w:rsidR="00BD7C71" w:rsidRDefault="00BD7C71" w:rsidP="00BD7C71">
      <w:pPr>
        <w:pStyle w:val="ListParagraph"/>
        <w:numPr>
          <w:ilvl w:val="0"/>
          <w:numId w:val="23"/>
        </w:numPr>
      </w:pPr>
      <w:r>
        <w:t xml:space="preserve">What do you see as the personal value you will gain through participate in the NHCHC TIO LC? </w:t>
      </w:r>
    </w:p>
    <w:p w14:paraId="563B058F" w14:textId="77777777" w:rsidR="00BD7C71" w:rsidRDefault="00BD7C71" w:rsidP="00BD7C71">
      <w:pPr>
        <w:pStyle w:val="ListParagraph"/>
        <w:numPr>
          <w:ilvl w:val="0"/>
          <w:numId w:val="23"/>
        </w:numPr>
      </w:pPr>
      <w:r>
        <w:t xml:space="preserve">What potential barriers may you face engaging in the LC, and how would you address these barriers? </w:t>
      </w:r>
    </w:p>
    <w:p w14:paraId="689A2332" w14:textId="489FEC07" w:rsidR="00BD7C71" w:rsidRDefault="00BD7C71" w:rsidP="002D7E71">
      <w:pPr>
        <w:pStyle w:val="ListParagraph"/>
        <w:numPr>
          <w:ilvl w:val="0"/>
          <w:numId w:val="23"/>
        </w:numPr>
        <w:spacing w:after="240"/>
      </w:pPr>
      <w:r>
        <w:t xml:space="preserve">After review of the background information for the learning collaborative structure and projects, what reactions or recommendations do you have? Response optional. </w:t>
      </w:r>
    </w:p>
    <w:p w14:paraId="5AB115EA" w14:textId="243EAC7D" w:rsidR="00BD7C71" w:rsidRDefault="002D7E71" w:rsidP="002D7E71">
      <w:pPr>
        <w:spacing w:after="0"/>
      </w:pPr>
      <w:r>
        <w:t xml:space="preserve">Participation in the Learning Collaborative </w:t>
      </w:r>
    </w:p>
    <w:p w14:paraId="03B60480" w14:textId="7F682DC7" w:rsidR="00BD7C71" w:rsidRDefault="00BD7C71" w:rsidP="00BD7C71">
      <w:pPr>
        <w:pStyle w:val="ListParagraph"/>
        <w:numPr>
          <w:ilvl w:val="0"/>
          <w:numId w:val="24"/>
        </w:numPr>
      </w:pPr>
      <w:r>
        <w:t>The TIO LC that will take place January 2018- June 2018 will require feedback on an organizational assessment tool and organizational implementation plan. What barriers do you envision in sharing this draft with all levels of your staff, receiving feedback, and sharing with the rest of the LC?</w:t>
      </w:r>
    </w:p>
    <w:p w14:paraId="6FBE5F78" w14:textId="14B2EA3E" w:rsidR="00B047A0" w:rsidRPr="004D4B2F" w:rsidRDefault="00B047A0">
      <w:bookmarkStart w:id="0" w:name="_GoBack"/>
      <w:bookmarkEnd w:id="0"/>
    </w:p>
    <w:sectPr w:rsidR="00B047A0" w:rsidRPr="004D4B2F" w:rsidSect="00B15DF1">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2265" w14:textId="77777777" w:rsidR="00775175" w:rsidRDefault="00775175" w:rsidP="000E3A1C">
      <w:pPr>
        <w:spacing w:after="0" w:line="240" w:lineRule="auto"/>
      </w:pPr>
      <w:r>
        <w:separator/>
      </w:r>
    </w:p>
  </w:endnote>
  <w:endnote w:type="continuationSeparator" w:id="0">
    <w:p w14:paraId="7140013A" w14:textId="77777777" w:rsidR="00775175" w:rsidRDefault="00775175" w:rsidP="000E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2FC0" w14:textId="77777777" w:rsidR="00CF5B2F" w:rsidRDefault="00CF5B2F" w:rsidP="00EA6A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6D368" w14:textId="77777777" w:rsidR="00CF5B2F" w:rsidRDefault="00CF5B2F" w:rsidP="00CF5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6C8B" w14:textId="36972F64" w:rsidR="00CF5B2F" w:rsidRDefault="00CF5B2F" w:rsidP="00EA6A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7C0">
      <w:rPr>
        <w:rStyle w:val="PageNumber"/>
        <w:noProof/>
      </w:rPr>
      <w:t>1</w:t>
    </w:r>
    <w:r>
      <w:rPr>
        <w:rStyle w:val="PageNumber"/>
      </w:rPr>
      <w:fldChar w:fldCharType="end"/>
    </w:r>
  </w:p>
  <w:p w14:paraId="0D7AE970" w14:textId="77777777" w:rsidR="00CF5B2F" w:rsidRDefault="00CF5B2F" w:rsidP="00CF5B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EF94" w14:textId="77777777" w:rsidR="00775175" w:rsidRDefault="00775175" w:rsidP="000E3A1C">
      <w:pPr>
        <w:spacing w:after="0" w:line="240" w:lineRule="auto"/>
      </w:pPr>
      <w:r>
        <w:separator/>
      </w:r>
    </w:p>
  </w:footnote>
  <w:footnote w:type="continuationSeparator" w:id="0">
    <w:p w14:paraId="264B6357" w14:textId="77777777" w:rsidR="00775175" w:rsidRDefault="00775175" w:rsidP="000E3A1C">
      <w:pPr>
        <w:spacing w:after="0" w:line="240" w:lineRule="auto"/>
      </w:pPr>
      <w:r>
        <w:continuationSeparator/>
      </w:r>
    </w:p>
  </w:footnote>
  <w:footnote w:id="1">
    <w:p w14:paraId="25F53CD9" w14:textId="77777777" w:rsidR="000E3A1C" w:rsidRDefault="000E3A1C" w:rsidP="00FF0A54">
      <w:pPr>
        <w:spacing w:after="0"/>
      </w:pPr>
      <w:r>
        <w:rPr>
          <w:rStyle w:val="FootnoteReference"/>
        </w:rPr>
        <w:footnoteRef/>
      </w:r>
      <w:r>
        <w:t xml:space="preserve"> </w:t>
      </w:r>
      <w:r w:rsidRPr="000E3A1C">
        <w:rPr>
          <w:sz w:val="20"/>
          <w:szCs w:val="20"/>
        </w:rPr>
        <w:t>Substance Abuse and Mental Health Services Administration. (July 2015). Treatment Improvement Protocol: Trauma-Informed Care in Behavioral Health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71F"/>
    <w:multiLevelType w:val="hybridMultilevel"/>
    <w:tmpl w:val="D384F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339EE"/>
    <w:multiLevelType w:val="hybridMultilevel"/>
    <w:tmpl w:val="2B3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34937"/>
    <w:multiLevelType w:val="hybridMultilevel"/>
    <w:tmpl w:val="E854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E67B6"/>
    <w:multiLevelType w:val="hybridMultilevel"/>
    <w:tmpl w:val="DBB42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B76B5"/>
    <w:multiLevelType w:val="hybridMultilevel"/>
    <w:tmpl w:val="91200B9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1E1968AF"/>
    <w:multiLevelType w:val="hybridMultilevel"/>
    <w:tmpl w:val="968AAB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90C84"/>
    <w:multiLevelType w:val="multilevel"/>
    <w:tmpl w:val="94365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34070"/>
    <w:multiLevelType w:val="hybridMultilevel"/>
    <w:tmpl w:val="A4946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7A7A69"/>
    <w:multiLevelType w:val="hybridMultilevel"/>
    <w:tmpl w:val="BD4463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780A14"/>
    <w:multiLevelType w:val="hybridMultilevel"/>
    <w:tmpl w:val="90966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863531"/>
    <w:multiLevelType w:val="hybridMultilevel"/>
    <w:tmpl w:val="208E4E86"/>
    <w:lvl w:ilvl="0" w:tplc="BF5EF8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74768BA"/>
    <w:multiLevelType w:val="hybridMultilevel"/>
    <w:tmpl w:val="E1E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43E8"/>
    <w:multiLevelType w:val="hybridMultilevel"/>
    <w:tmpl w:val="A0CA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B4EF0"/>
    <w:multiLevelType w:val="hybridMultilevel"/>
    <w:tmpl w:val="D60C0C78"/>
    <w:lvl w:ilvl="0" w:tplc="43686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C7ADB"/>
    <w:multiLevelType w:val="multilevel"/>
    <w:tmpl w:val="DB560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87A6A"/>
    <w:multiLevelType w:val="hybridMultilevel"/>
    <w:tmpl w:val="17E4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B17DB"/>
    <w:multiLevelType w:val="multilevel"/>
    <w:tmpl w:val="C888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E40F9"/>
    <w:multiLevelType w:val="hybridMultilevel"/>
    <w:tmpl w:val="BC9A00CA"/>
    <w:lvl w:ilvl="0" w:tplc="43686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B122B"/>
    <w:multiLevelType w:val="hybridMultilevel"/>
    <w:tmpl w:val="49EAF1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1101F"/>
    <w:multiLevelType w:val="hybridMultilevel"/>
    <w:tmpl w:val="379E30C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9611CCA"/>
    <w:multiLevelType w:val="hybridMultilevel"/>
    <w:tmpl w:val="45903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386B58"/>
    <w:multiLevelType w:val="hybridMultilevel"/>
    <w:tmpl w:val="BF745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E2AEA"/>
    <w:multiLevelType w:val="hybridMultilevel"/>
    <w:tmpl w:val="2EA00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0E632D"/>
    <w:multiLevelType w:val="hybridMultilevel"/>
    <w:tmpl w:val="4DE0FA8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6D12270B"/>
    <w:multiLevelType w:val="hybridMultilevel"/>
    <w:tmpl w:val="766ED8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16"/>
  </w:num>
  <w:num w:numId="4">
    <w:abstractNumId w:val="11"/>
  </w:num>
  <w:num w:numId="5">
    <w:abstractNumId w:val="12"/>
  </w:num>
  <w:num w:numId="6">
    <w:abstractNumId w:val="2"/>
  </w:num>
  <w:num w:numId="7">
    <w:abstractNumId w:val="15"/>
  </w:num>
  <w:num w:numId="8">
    <w:abstractNumId w:val="24"/>
  </w:num>
  <w:num w:numId="9">
    <w:abstractNumId w:val="19"/>
  </w:num>
  <w:num w:numId="10">
    <w:abstractNumId w:val="10"/>
  </w:num>
  <w:num w:numId="11">
    <w:abstractNumId w:val="9"/>
  </w:num>
  <w:num w:numId="12">
    <w:abstractNumId w:val="1"/>
  </w:num>
  <w:num w:numId="13">
    <w:abstractNumId w:val="3"/>
  </w:num>
  <w:num w:numId="14">
    <w:abstractNumId w:val="5"/>
  </w:num>
  <w:num w:numId="15">
    <w:abstractNumId w:val="22"/>
  </w:num>
  <w:num w:numId="16">
    <w:abstractNumId w:val="18"/>
  </w:num>
  <w:num w:numId="17">
    <w:abstractNumId w:val="8"/>
  </w:num>
  <w:num w:numId="18">
    <w:abstractNumId w:val="17"/>
  </w:num>
  <w:num w:numId="19">
    <w:abstractNumId w:val="13"/>
  </w:num>
  <w:num w:numId="20">
    <w:abstractNumId w:val="23"/>
  </w:num>
  <w:num w:numId="21">
    <w:abstractNumId w:val="4"/>
  </w:num>
  <w:num w:numId="22">
    <w:abstractNumId w:val="21"/>
  </w:num>
  <w:num w:numId="23">
    <w:abstractNumId w:val="7"/>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F6"/>
    <w:rsid w:val="00010C06"/>
    <w:rsid w:val="00032BC4"/>
    <w:rsid w:val="0005688D"/>
    <w:rsid w:val="00057A7A"/>
    <w:rsid w:val="0006734A"/>
    <w:rsid w:val="00085482"/>
    <w:rsid w:val="000E043E"/>
    <w:rsid w:val="000E3A1C"/>
    <w:rsid w:val="000F0652"/>
    <w:rsid w:val="000F4C37"/>
    <w:rsid w:val="00132FFC"/>
    <w:rsid w:val="00135CD7"/>
    <w:rsid w:val="001A3CEC"/>
    <w:rsid w:val="001A5568"/>
    <w:rsid w:val="001C05F9"/>
    <w:rsid w:val="001C6636"/>
    <w:rsid w:val="001F3FAD"/>
    <w:rsid w:val="001F547F"/>
    <w:rsid w:val="00200952"/>
    <w:rsid w:val="0020731B"/>
    <w:rsid w:val="00220E86"/>
    <w:rsid w:val="0023379B"/>
    <w:rsid w:val="00254012"/>
    <w:rsid w:val="002A0F46"/>
    <w:rsid w:val="002C2F86"/>
    <w:rsid w:val="002D7E71"/>
    <w:rsid w:val="002E10A9"/>
    <w:rsid w:val="002E2AA9"/>
    <w:rsid w:val="002F7502"/>
    <w:rsid w:val="00313946"/>
    <w:rsid w:val="00337C0F"/>
    <w:rsid w:val="0034208E"/>
    <w:rsid w:val="00345033"/>
    <w:rsid w:val="003525B5"/>
    <w:rsid w:val="00354E5E"/>
    <w:rsid w:val="00371558"/>
    <w:rsid w:val="00393DF7"/>
    <w:rsid w:val="00394377"/>
    <w:rsid w:val="003A056E"/>
    <w:rsid w:val="003C6D53"/>
    <w:rsid w:val="0041184D"/>
    <w:rsid w:val="0043275F"/>
    <w:rsid w:val="004411CE"/>
    <w:rsid w:val="00473B42"/>
    <w:rsid w:val="00481062"/>
    <w:rsid w:val="004A0AB3"/>
    <w:rsid w:val="004D4B2F"/>
    <w:rsid w:val="00543169"/>
    <w:rsid w:val="005573A8"/>
    <w:rsid w:val="005C0EFA"/>
    <w:rsid w:val="006252E0"/>
    <w:rsid w:val="006358EE"/>
    <w:rsid w:val="00642A05"/>
    <w:rsid w:val="00680A98"/>
    <w:rsid w:val="006F5809"/>
    <w:rsid w:val="007157F6"/>
    <w:rsid w:val="00716127"/>
    <w:rsid w:val="00726F27"/>
    <w:rsid w:val="00727194"/>
    <w:rsid w:val="0074266A"/>
    <w:rsid w:val="00775175"/>
    <w:rsid w:val="00776687"/>
    <w:rsid w:val="007910C2"/>
    <w:rsid w:val="00793DFC"/>
    <w:rsid w:val="007B2131"/>
    <w:rsid w:val="007B7EBA"/>
    <w:rsid w:val="007C6420"/>
    <w:rsid w:val="007D5EF9"/>
    <w:rsid w:val="007D6CA4"/>
    <w:rsid w:val="007E5B9A"/>
    <w:rsid w:val="00850FA5"/>
    <w:rsid w:val="008A065C"/>
    <w:rsid w:val="008C3B44"/>
    <w:rsid w:val="008C3C92"/>
    <w:rsid w:val="009155B7"/>
    <w:rsid w:val="00927F3F"/>
    <w:rsid w:val="00961463"/>
    <w:rsid w:val="00982681"/>
    <w:rsid w:val="009E0474"/>
    <w:rsid w:val="00A13FDA"/>
    <w:rsid w:val="00A56520"/>
    <w:rsid w:val="00A61F1B"/>
    <w:rsid w:val="00A75CD1"/>
    <w:rsid w:val="00AA2217"/>
    <w:rsid w:val="00AA6FB0"/>
    <w:rsid w:val="00AE23F9"/>
    <w:rsid w:val="00AF4801"/>
    <w:rsid w:val="00B0411D"/>
    <w:rsid w:val="00B047A0"/>
    <w:rsid w:val="00B054E0"/>
    <w:rsid w:val="00B13600"/>
    <w:rsid w:val="00B15DF1"/>
    <w:rsid w:val="00B72D22"/>
    <w:rsid w:val="00BA6343"/>
    <w:rsid w:val="00BC061E"/>
    <w:rsid w:val="00BD7C71"/>
    <w:rsid w:val="00BF3479"/>
    <w:rsid w:val="00C76FCB"/>
    <w:rsid w:val="00CA2F0D"/>
    <w:rsid w:val="00CA7F99"/>
    <w:rsid w:val="00CB7C71"/>
    <w:rsid w:val="00CF5B2F"/>
    <w:rsid w:val="00D04485"/>
    <w:rsid w:val="00D10872"/>
    <w:rsid w:val="00D32EDB"/>
    <w:rsid w:val="00D33933"/>
    <w:rsid w:val="00D86C96"/>
    <w:rsid w:val="00DB1BC7"/>
    <w:rsid w:val="00DC61A8"/>
    <w:rsid w:val="00DE3E19"/>
    <w:rsid w:val="00DF56AF"/>
    <w:rsid w:val="00E03B0D"/>
    <w:rsid w:val="00E14426"/>
    <w:rsid w:val="00E167C0"/>
    <w:rsid w:val="00E17858"/>
    <w:rsid w:val="00E232CA"/>
    <w:rsid w:val="00E542A2"/>
    <w:rsid w:val="00E6228C"/>
    <w:rsid w:val="00E62751"/>
    <w:rsid w:val="00E647F4"/>
    <w:rsid w:val="00E65239"/>
    <w:rsid w:val="00E666A7"/>
    <w:rsid w:val="00E7226D"/>
    <w:rsid w:val="00E77380"/>
    <w:rsid w:val="00E82E46"/>
    <w:rsid w:val="00EA262A"/>
    <w:rsid w:val="00EC5D99"/>
    <w:rsid w:val="00F0138C"/>
    <w:rsid w:val="00F02C9D"/>
    <w:rsid w:val="00F059C2"/>
    <w:rsid w:val="00F131F6"/>
    <w:rsid w:val="00FD354E"/>
    <w:rsid w:val="00FE41D7"/>
    <w:rsid w:val="00FE5BD2"/>
    <w:rsid w:val="00FF0A54"/>
    <w:rsid w:val="00FF74F3"/>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3DF0"/>
  <w15:chartTrackingRefBased/>
  <w15:docId w15:val="{91E5376D-AC38-4CEB-B6E9-9237A317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4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B2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E3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A1C"/>
    <w:rPr>
      <w:sz w:val="20"/>
      <w:szCs w:val="20"/>
    </w:rPr>
  </w:style>
  <w:style w:type="character" w:styleId="FootnoteReference">
    <w:name w:val="footnote reference"/>
    <w:basedOn w:val="DefaultParagraphFont"/>
    <w:uiPriority w:val="99"/>
    <w:semiHidden/>
    <w:unhideWhenUsed/>
    <w:rsid w:val="000E3A1C"/>
    <w:rPr>
      <w:vertAlign w:val="superscript"/>
    </w:rPr>
  </w:style>
  <w:style w:type="paragraph" w:styleId="ListParagraph">
    <w:name w:val="List Paragraph"/>
    <w:basedOn w:val="Normal"/>
    <w:uiPriority w:val="34"/>
    <w:qFormat/>
    <w:rsid w:val="00354E5E"/>
    <w:pPr>
      <w:ind w:left="720"/>
      <w:contextualSpacing/>
    </w:pPr>
  </w:style>
  <w:style w:type="character" w:styleId="Hyperlink">
    <w:name w:val="Hyperlink"/>
    <w:basedOn w:val="DefaultParagraphFont"/>
    <w:uiPriority w:val="99"/>
    <w:unhideWhenUsed/>
    <w:rsid w:val="00D04485"/>
    <w:rPr>
      <w:color w:val="0563C1" w:themeColor="hyperlink"/>
      <w:u w:val="single"/>
    </w:rPr>
  </w:style>
  <w:style w:type="paragraph" w:styleId="Footer">
    <w:name w:val="footer"/>
    <w:basedOn w:val="Normal"/>
    <w:link w:val="FooterChar"/>
    <w:uiPriority w:val="99"/>
    <w:unhideWhenUsed/>
    <w:rsid w:val="00CF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2F"/>
  </w:style>
  <w:style w:type="character" w:styleId="PageNumber">
    <w:name w:val="page number"/>
    <w:basedOn w:val="DefaultParagraphFont"/>
    <w:uiPriority w:val="99"/>
    <w:semiHidden/>
    <w:unhideWhenUsed/>
    <w:rsid w:val="00CF5B2F"/>
  </w:style>
  <w:style w:type="paragraph" w:styleId="DocumentMap">
    <w:name w:val="Document Map"/>
    <w:basedOn w:val="Normal"/>
    <w:link w:val="DocumentMapChar"/>
    <w:uiPriority w:val="99"/>
    <w:semiHidden/>
    <w:unhideWhenUsed/>
    <w:rsid w:val="00A13F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13F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06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6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226D"/>
    <w:rPr>
      <w:sz w:val="16"/>
      <w:szCs w:val="16"/>
    </w:rPr>
  </w:style>
  <w:style w:type="paragraph" w:styleId="CommentText">
    <w:name w:val="annotation text"/>
    <w:basedOn w:val="Normal"/>
    <w:link w:val="CommentTextChar"/>
    <w:uiPriority w:val="99"/>
    <w:semiHidden/>
    <w:unhideWhenUsed/>
    <w:rsid w:val="00E7226D"/>
    <w:pPr>
      <w:spacing w:line="240" w:lineRule="auto"/>
    </w:pPr>
    <w:rPr>
      <w:sz w:val="20"/>
      <w:szCs w:val="20"/>
    </w:rPr>
  </w:style>
  <w:style w:type="character" w:customStyle="1" w:styleId="CommentTextChar">
    <w:name w:val="Comment Text Char"/>
    <w:basedOn w:val="DefaultParagraphFont"/>
    <w:link w:val="CommentText"/>
    <w:uiPriority w:val="99"/>
    <w:semiHidden/>
    <w:rsid w:val="00E7226D"/>
    <w:rPr>
      <w:sz w:val="20"/>
      <w:szCs w:val="20"/>
    </w:rPr>
  </w:style>
  <w:style w:type="paragraph" w:styleId="CommentSubject">
    <w:name w:val="annotation subject"/>
    <w:basedOn w:val="CommentText"/>
    <w:next w:val="CommentText"/>
    <w:link w:val="CommentSubjectChar"/>
    <w:uiPriority w:val="99"/>
    <w:semiHidden/>
    <w:unhideWhenUsed/>
    <w:rsid w:val="00E7226D"/>
    <w:rPr>
      <w:b/>
      <w:bCs/>
    </w:rPr>
  </w:style>
  <w:style w:type="character" w:customStyle="1" w:styleId="CommentSubjectChar">
    <w:name w:val="Comment Subject Char"/>
    <w:basedOn w:val="CommentTextChar"/>
    <w:link w:val="CommentSubject"/>
    <w:uiPriority w:val="99"/>
    <w:semiHidden/>
    <w:rsid w:val="00E72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3">
      <w:bodyDiv w:val="1"/>
      <w:marLeft w:val="0"/>
      <w:marRight w:val="0"/>
      <w:marTop w:val="0"/>
      <w:marBottom w:val="0"/>
      <w:divBdr>
        <w:top w:val="none" w:sz="0" w:space="0" w:color="auto"/>
        <w:left w:val="none" w:sz="0" w:space="0" w:color="auto"/>
        <w:bottom w:val="none" w:sz="0" w:space="0" w:color="auto"/>
        <w:right w:val="none" w:sz="0" w:space="0" w:color="auto"/>
      </w:divBdr>
      <w:divsChild>
        <w:div w:id="245967128">
          <w:marLeft w:val="0"/>
          <w:marRight w:val="0"/>
          <w:marTop w:val="0"/>
          <w:marBottom w:val="0"/>
          <w:divBdr>
            <w:top w:val="none" w:sz="0" w:space="0" w:color="auto"/>
            <w:left w:val="none" w:sz="0" w:space="0" w:color="auto"/>
            <w:bottom w:val="none" w:sz="0" w:space="0" w:color="auto"/>
            <w:right w:val="none" w:sz="0" w:space="0" w:color="auto"/>
          </w:divBdr>
          <w:divsChild>
            <w:div w:id="1580138873">
              <w:marLeft w:val="0"/>
              <w:marRight w:val="0"/>
              <w:marTop w:val="0"/>
              <w:marBottom w:val="0"/>
              <w:divBdr>
                <w:top w:val="none" w:sz="0" w:space="0" w:color="auto"/>
                <w:left w:val="none" w:sz="0" w:space="0" w:color="auto"/>
                <w:bottom w:val="none" w:sz="0" w:space="0" w:color="auto"/>
                <w:right w:val="none" w:sz="0" w:space="0" w:color="auto"/>
              </w:divBdr>
              <w:divsChild>
                <w:div w:id="16666976">
                  <w:marLeft w:val="0"/>
                  <w:marRight w:val="0"/>
                  <w:marTop w:val="0"/>
                  <w:marBottom w:val="0"/>
                  <w:divBdr>
                    <w:top w:val="none" w:sz="0" w:space="0" w:color="auto"/>
                    <w:left w:val="none" w:sz="0" w:space="0" w:color="auto"/>
                    <w:bottom w:val="none" w:sz="0" w:space="0" w:color="auto"/>
                    <w:right w:val="none" w:sz="0" w:space="0" w:color="auto"/>
                  </w:divBdr>
                  <w:divsChild>
                    <w:div w:id="547230758">
                      <w:marLeft w:val="0"/>
                      <w:marRight w:val="0"/>
                      <w:marTop w:val="0"/>
                      <w:marBottom w:val="0"/>
                      <w:divBdr>
                        <w:top w:val="none" w:sz="0" w:space="0" w:color="auto"/>
                        <w:left w:val="none" w:sz="0" w:space="0" w:color="auto"/>
                        <w:bottom w:val="none" w:sz="0" w:space="0" w:color="auto"/>
                        <w:right w:val="none" w:sz="0" w:space="0" w:color="auto"/>
                      </w:divBdr>
                      <w:divsChild>
                        <w:div w:id="839539706">
                          <w:marLeft w:val="0"/>
                          <w:marRight w:val="0"/>
                          <w:marTop w:val="0"/>
                          <w:marBottom w:val="0"/>
                          <w:divBdr>
                            <w:top w:val="none" w:sz="0" w:space="0" w:color="auto"/>
                            <w:left w:val="none" w:sz="0" w:space="0" w:color="auto"/>
                            <w:bottom w:val="none" w:sz="0" w:space="0" w:color="auto"/>
                            <w:right w:val="none" w:sz="0" w:space="0" w:color="auto"/>
                          </w:divBdr>
                          <w:divsChild>
                            <w:div w:id="1683900756">
                              <w:marLeft w:val="0"/>
                              <w:marRight w:val="0"/>
                              <w:marTop w:val="0"/>
                              <w:marBottom w:val="0"/>
                              <w:divBdr>
                                <w:top w:val="none" w:sz="0" w:space="0" w:color="auto"/>
                                <w:left w:val="none" w:sz="0" w:space="0" w:color="auto"/>
                                <w:bottom w:val="none" w:sz="0" w:space="0" w:color="auto"/>
                                <w:right w:val="none" w:sz="0" w:space="0" w:color="auto"/>
                              </w:divBdr>
                              <w:divsChild>
                                <w:div w:id="404186091">
                                  <w:marLeft w:val="0"/>
                                  <w:marRight w:val="0"/>
                                  <w:marTop w:val="0"/>
                                  <w:marBottom w:val="0"/>
                                  <w:divBdr>
                                    <w:top w:val="none" w:sz="0" w:space="0" w:color="auto"/>
                                    <w:left w:val="none" w:sz="0" w:space="0" w:color="auto"/>
                                    <w:bottom w:val="none" w:sz="0" w:space="0" w:color="auto"/>
                                    <w:right w:val="none" w:sz="0" w:space="0" w:color="auto"/>
                                  </w:divBdr>
                                  <w:divsChild>
                                    <w:div w:id="102699173">
                                      <w:marLeft w:val="0"/>
                                      <w:marRight w:val="0"/>
                                      <w:marTop w:val="0"/>
                                      <w:marBottom w:val="0"/>
                                      <w:divBdr>
                                        <w:top w:val="none" w:sz="0" w:space="0" w:color="auto"/>
                                        <w:left w:val="none" w:sz="0" w:space="0" w:color="auto"/>
                                        <w:bottom w:val="none" w:sz="0" w:space="0" w:color="auto"/>
                                        <w:right w:val="none" w:sz="0" w:space="0" w:color="auto"/>
                                      </w:divBdr>
                                      <w:divsChild>
                                        <w:div w:id="603195099">
                                          <w:marLeft w:val="0"/>
                                          <w:marRight w:val="0"/>
                                          <w:marTop w:val="0"/>
                                          <w:marBottom w:val="0"/>
                                          <w:divBdr>
                                            <w:top w:val="none" w:sz="0" w:space="0" w:color="auto"/>
                                            <w:left w:val="none" w:sz="0" w:space="0" w:color="auto"/>
                                            <w:bottom w:val="none" w:sz="0" w:space="0" w:color="auto"/>
                                            <w:right w:val="none" w:sz="0" w:space="0" w:color="auto"/>
                                          </w:divBdr>
                                          <w:divsChild>
                                            <w:div w:id="2118404869">
                                              <w:marLeft w:val="0"/>
                                              <w:marRight w:val="0"/>
                                              <w:marTop w:val="0"/>
                                              <w:marBottom w:val="0"/>
                                              <w:divBdr>
                                                <w:top w:val="none" w:sz="0" w:space="0" w:color="auto"/>
                                                <w:left w:val="none" w:sz="0" w:space="0" w:color="auto"/>
                                                <w:bottom w:val="none" w:sz="0" w:space="0" w:color="auto"/>
                                                <w:right w:val="none" w:sz="0" w:space="0" w:color="auto"/>
                                              </w:divBdr>
                                              <w:divsChild>
                                                <w:div w:id="954867214">
                                                  <w:marLeft w:val="0"/>
                                                  <w:marRight w:val="0"/>
                                                  <w:marTop w:val="0"/>
                                                  <w:marBottom w:val="0"/>
                                                  <w:divBdr>
                                                    <w:top w:val="none" w:sz="0" w:space="0" w:color="auto"/>
                                                    <w:left w:val="none" w:sz="0" w:space="0" w:color="auto"/>
                                                    <w:bottom w:val="none" w:sz="0" w:space="0" w:color="auto"/>
                                                    <w:right w:val="none" w:sz="0" w:space="0" w:color="auto"/>
                                                  </w:divBdr>
                                                  <w:divsChild>
                                                    <w:div w:id="1099065890">
                                                      <w:marLeft w:val="0"/>
                                                      <w:marRight w:val="0"/>
                                                      <w:marTop w:val="0"/>
                                                      <w:marBottom w:val="0"/>
                                                      <w:divBdr>
                                                        <w:top w:val="none" w:sz="0" w:space="0" w:color="auto"/>
                                                        <w:left w:val="none" w:sz="0" w:space="0" w:color="auto"/>
                                                        <w:bottom w:val="none" w:sz="0" w:space="0" w:color="auto"/>
                                                        <w:right w:val="none" w:sz="0" w:space="0" w:color="auto"/>
                                                      </w:divBdr>
                                                      <w:divsChild>
                                                        <w:div w:id="732892256">
                                                          <w:marLeft w:val="0"/>
                                                          <w:marRight w:val="0"/>
                                                          <w:marTop w:val="0"/>
                                                          <w:marBottom w:val="0"/>
                                                          <w:divBdr>
                                                            <w:top w:val="none" w:sz="0" w:space="0" w:color="auto"/>
                                                            <w:left w:val="none" w:sz="0" w:space="0" w:color="auto"/>
                                                            <w:bottom w:val="none" w:sz="0" w:space="0" w:color="auto"/>
                                                            <w:right w:val="none" w:sz="0" w:space="0" w:color="auto"/>
                                                          </w:divBdr>
                                                          <w:divsChild>
                                                            <w:div w:id="1970235297">
                                                              <w:marLeft w:val="0"/>
                                                              <w:marRight w:val="0"/>
                                                              <w:marTop w:val="0"/>
                                                              <w:marBottom w:val="0"/>
                                                              <w:divBdr>
                                                                <w:top w:val="none" w:sz="0" w:space="0" w:color="auto"/>
                                                                <w:left w:val="none" w:sz="0" w:space="0" w:color="auto"/>
                                                                <w:bottom w:val="none" w:sz="0" w:space="0" w:color="auto"/>
                                                                <w:right w:val="none" w:sz="0" w:space="0" w:color="auto"/>
                                                              </w:divBdr>
                                                              <w:divsChild>
                                                                <w:div w:id="80296106">
                                                                  <w:marLeft w:val="0"/>
                                                                  <w:marRight w:val="0"/>
                                                                  <w:marTop w:val="0"/>
                                                                  <w:marBottom w:val="0"/>
                                                                  <w:divBdr>
                                                                    <w:top w:val="none" w:sz="0" w:space="0" w:color="auto"/>
                                                                    <w:left w:val="none" w:sz="0" w:space="0" w:color="auto"/>
                                                                    <w:bottom w:val="none" w:sz="0" w:space="0" w:color="auto"/>
                                                                    <w:right w:val="none" w:sz="0" w:space="0" w:color="auto"/>
                                                                  </w:divBdr>
                                                                  <w:divsChild>
                                                                    <w:div w:id="85927602">
                                                                      <w:marLeft w:val="0"/>
                                                                      <w:marRight w:val="0"/>
                                                                      <w:marTop w:val="0"/>
                                                                      <w:marBottom w:val="0"/>
                                                                      <w:divBdr>
                                                                        <w:top w:val="none" w:sz="0" w:space="0" w:color="auto"/>
                                                                        <w:left w:val="none" w:sz="0" w:space="0" w:color="auto"/>
                                                                        <w:bottom w:val="none" w:sz="0" w:space="0" w:color="auto"/>
                                                                        <w:right w:val="none" w:sz="0" w:space="0" w:color="auto"/>
                                                                      </w:divBdr>
                                                                      <w:divsChild>
                                                                        <w:div w:id="1401438990">
                                                                          <w:marLeft w:val="0"/>
                                                                          <w:marRight w:val="0"/>
                                                                          <w:marTop w:val="0"/>
                                                                          <w:marBottom w:val="0"/>
                                                                          <w:divBdr>
                                                                            <w:top w:val="none" w:sz="0" w:space="0" w:color="auto"/>
                                                                            <w:left w:val="none" w:sz="0" w:space="0" w:color="auto"/>
                                                                            <w:bottom w:val="none" w:sz="0" w:space="0" w:color="auto"/>
                                                                            <w:right w:val="none" w:sz="0" w:space="0" w:color="auto"/>
                                                                          </w:divBdr>
                                                                          <w:divsChild>
                                                                            <w:div w:id="23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2258">
      <w:bodyDiv w:val="1"/>
      <w:marLeft w:val="0"/>
      <w:marRight w:val="0"/>
      <w:marTop w:val="0"/>
      <w:marBottom w:val="0"/>
      <w:divBdr>
        <w:top w:val="none" w:sz="0" w:space="0" w:color="auto"/>
        <w:left w:val="none" w:sz="0" w:space="0" w:color="auto"/>
        <w:bottom w:val="none" w:sz="0" w:space="0" w:color="auto"/>
        <w:right w:val="none" w:sz="0" w:space="0" w:color="auto"/>
      </w:divBdr>
    </w:div>
    <w:div w:id="301077690">
      <w:bodyDiv w:val="1"/>
      <w:marLeft w:val="0"/>
      <w:marRight w:val="0"/>
      <w:marTop w:val="0"/>
      <w:marBottom w:val="0"/>
      <w:divBdr>
        <w:top w:val="none" w:sz="0" w:space="0" w:color="auto"/>
        <w:left w:val="none" w:sz="0" w:space="0" w:color="auto"/>
        <w:bottom w:val="none" w:sz="0" w:space="0" w:color="auto"/>
        <w:right w:val="none" w:sz="0" w:space="0" w:color="auto"/>
      </w:divBdr>
      <w:divsChild>
        <w:div w:id="104664209">
          <w:marLeft w:val="0"/>
          <w:marRight w:val="0"/>
          <w:marTop w:val="0"/>
          <w:marBottom w:val="0"/>
          <w:divBdr>
            <w:top w:val="none" w:sz="0" w:space="0" w:color="auto"/>
            <w:left w:val="none" w:sz="0" w:space="0" w:color="auto"/>
            <w:bottom w:val="none" w:sz="0" w:space="0" w:color="auto"/>
            <w:right w:val="none" w:sz="0" w:space="0" w:color="auto"/>
          </w:divBdr>
          <w:divsChild>
            <w:div w:id="1702391809">
              <w:marLeft w:val="0"/>
              <w:marRight w:val="0"/>
              <w:marTop w:val="0"/>
              <w:marBottom w:val="0"/>
              <w:divBdr>
                <w:top w:val="none" w:sz="0" w:space="0" w:color="auto"/>
                <w:left w:val="none" w:sz="0" w:space="0" w:color="auto"/>
                <w:bottom w:val="none" w:sz="0" w:space="0" w:color="auto"/>
                <w:right w:val="none" w:sz="0" w:space="0" w:color="auto"/>
              </w:divBdr>
              <w:divsChild>
                <w:div w:id="703487282">
                  <w:marLeft w:val="0"/>
                  <w:marRight w:val="0"/>
                  <w:marTop w:val="0"/>
                  <w:marBottom w:val="0"/>
                  <w:divBdr>
                    <w:top w:val="none" w:sz="0" w:space="0" w:color="auto"/>
                    <w:left w:val="none" w:sz="0" w:space="0" w:color="auto"/>
                    <w:bottom w:val="none" w:sz="0" w:space="0" w:color="auto"/>
                    <w:right w:val="none" w:sz="0" w:space="0" w:color="auto"/>
                  </w:divBdr>
                  <w:divsChild>
                    <w:div w:id="1680692845">
                      <w:marLeft w:val="0"/>
                      <w:marRight w:val="0"/>
                      <w:marTop w:val="0"/>
                      <w:marBottom w:val="0"/>
                      <w:divBdr>
                        <w:top w:val="none" w:sz="0" w:space="0" w:color="auto"/>
                        <w:left w:val="none" w:sz="0" w:space="0" w:color="auto"/>
                        <w:bottom w:val="none" w:sz="0" w:space="0" w:color="auto"/>
                        <w:right w:val="none" w:sz="0" w:space="0" w:color="auto"/>
                      </w:divBdr>
                      <w:divsChild>
                        <w:div w:id="303052313">
                          <w:marLeft w:val="0"/>
                          <w:marRight w:val="0"/>
                          <w:marTop w:val="0"/>
                          <w:marBottom w:val="0"/>
                          <w:divBdr>
                            <w:top w:val="none" w:sz="0" w:space="0" w:color="auto"/>
                            <w:left w:val="none" w:sz="0" w:space="0" w:color="auto"/>
                            <w:bottom w:val="none" w:sz="0" w:space="0" w:color="auto"/>
                            <w:right w:val="none" w:sz="0" w:space="0" w:color="auto"/>
                          </w:divBdr>
                          <w:divsChild>
                            <w:div w:id="523441674">
                              <w:marLeft w:val="0"/>
                              <w:marRight w:val="0"/>
                              <w:marTop w:val="0"/>
                              <w:marBottom w:val="0"/>
                              <w:divBdr>
                                <w:top w:val="none" w:sz="0" w:space="0" w:color="auto"/>
                                <w:left w:val="none" w:sz="0" w:space="0" w:color="auto"/>
                                <w:bottom w:val="none" w:sz="0" w:space="0" w:color="auto"/>
                                <w:right w:val="none" w:sz="0" w:space="0" w:color="auto"/>
                              </w:divBdr>
                              <w:divsChild>
                                <w:div w:id="1779833445">
                                  <w:marLeft w:val="0"/>
                                  <w:marRight w:val="0"/>
                                  <w:marTop w:val="0"/>
                                  <w:marBottom w:val="0"/>
                                  <w:divBdr>
                                    <w:top w:val="none" w:sz="0" w:space="0" w:color="auto"/>
                                    <w:left w:val="none" w:sz="0" w:space="0" w:color="auto"/>
                                    <w:bottom w:val="none" w:sz="0" w:space="0" w:color="auto"/>
                                    <w:right w:val="none" w:sz="0" w:space="0" w:color="auto"/>
                                  </w:divBdr>
                                  <w:divsChild>
                                    <w:div w:id="1606111460">
                                      <w:marLeft w:val="0"/>
                                      <w:marRight w:val="0"/>
                                      <w:marTop w:val="0"/>
                                      <w:marBottom w:val="0"/>
                                      <w:divBdr>
                                        <w:top w:val="none" w:sz="0" w:space="0" w:color="auto"/>
                                        <w:left w:val="none" w:sz="0" w:space="0" w:color="auto"/>
                                        <w:bottom w:val="none" w:sz="0" w:space="0" w:color="auto"/>
                                        <w:right w:val="none" w:sz="0" w:space="0" w:color="auto"/>
                                      </w:divBdr>
                                      <w:divsChild>
                                        <w:div w:id="691877621">
                                          <w:marLeft w:val="0"/>
                                          <w:marRight w:val="0"/>
                                          <w:marTop w:val="0"/>
                                          <w:marBottom w:val="0"/>
                                          <w:divBdr>
                                            <w:top w:val="none" w:sz="0" w:space="0" w:color="auto"/>
                                            <w:left w:val="none" w:sz="0" w:space="0" w:color="auto"/>
                                            <w:bottom w:val="none" w:sz="0" w:space="0" w:color="auto"/>
                                            <w:right w:val="none" w:sz="0" w:space="0" w:color="auto"/>
                                          </w:divBdr>
                                          <w:divsChild>
                                            <w:div w:id="1006061067">
                                              <w:marLeft w:val="0"/>
                                              <w:marRight w:val="0"/>
                                              <w:marTop w:val="0"/>
                                              <w:marBottom w:val="0"/>
                                              <w:divBdr>
                                                <w:top w:val="none" w:sz="0" w:space="0" w:color="auto"/>
                                                <w:left w:val="none" w:sz="0" w:space="0" w:color="auto"/>
                                                <w:bottom w:val="none" w:sz="0" w:space="0" w:color="auto"/>
                                                <w:right w:val="none" w:sz="0" w:space="0" w:color="auto"/>
                                              </w:divBdr>
                                              <w:divsChild>
                                                <w:div w:id="2079402889">
                                                  <w:marLeft w:val="0"/>
                                                  <w:marRight w:val="0"/>
                                                  <w:marTop w:val="0"/>
                                                  <w:marBottom w:val="0"/>
                                                  <w:divBdr>
                                                    <w:top w:val="none" w:sz="0" w:space="0" w:color="auto"/>
                                                    <w:left w:val="none" w:sz="0" w:space="0" w:color="auto"/>
                                                    <w:bottom w:val="none" w:sz="0" w:space="0" w:color="auto"/>
                                                    <w:right w:val="none" w:sz="0" w:space="0" w:color="auto"/>
                                                  </w:divBdr>
                                                  <w:divsChild>
                                                    <w:div w:id="851912640">
                                                      <w:marLeft w:val="0"/>
                                                      <w:marRight w:val="0"/>
                                                      <w:marTop w:val="0"/>
                                                      <w:marBottom w:val="0"/>
                                                      <w:divBdr>
                                                        <w:top w:val="none" w:sz="0" w:space="0" w:color="auto"/>
                                                        <w:left w:val="none" w:sz="0" w:space="0" w:color="auto"/>
                                                        <w:bottom w:val="none" w:sz="0" w:space="0" w:color="auto"/>
                                                        <w:right w:val="none" w:sz="0" w:space="0" w:color="auto"/>
                                                      </w:divBdr>
                                                      <w:divsChild>
                                                        <w:div w:id="671949661">
                                                          <w:marLeft w:val="0"/>
                                                          <w:marRight w:val="0"/>
                                                          <w:marTop w:val="0"/>
                                                          <w:marBottom w:val="0"/>
                                                          <w:divBdr>
                                                            <w:top w:val="none" w:sz="0" w:space="0" w:color="auto"/>
                                                            <w:left w:val="none" w:sz="0" w:space="0" w:color="auto"/>
                                                            <w:bottom w:val="none" w:sz="0" w:space="0" w:color="auto"/>
                                                            <w:right w:val="none" w:sz="0" w:space="0" w:color="auto"/>
                                                          </w:divBdr>
                                                          <w:divsChild>
                                                            <w:div w:id="226383572">
                                                              <w:marLeft w:val="0"/>
                                                              <w:marRight w:val="0"/>
                                                              <w:marTop w:val="0"/>
                                                              <w:marBottom w:val="0"/>
                                                              <w:divBdr>
                                                                <w:top w:val="none" w:sz="0" w:space="0" w:color="auto"/>
                                                                <w:left w:val="none" w:sz="0" w:space="0" w:color="auto"/>
                                                                <w:bottom w:val="none" w:sz="0" w:space="0" w:color="auto"/>
                                                                <w:right w:val="none" w:sz="0" w:space="0" w:color="auto"/>
                                                              </w:divBdr>
                                                              <w:divsChild>
                                                                <w:div w:id="1856772225">
                                                                  <w:marLeft w:val="0"/>
                                                                  <w:marRight w:val="0"/>
                                                                  <w:marTop w:val="0"/>
                                                                  <w:marBottom w:val="0"/>
                                                                  <w:divBdr>
                                                                    <w:top w:val="none" w:sz="0" w:space="0" w:color="auto"/>
                                                                    <w:left w:val="none" w:sz="0" w:space="0" w:color="auto"/>
                                                                    <w:bottom w:val="none" w:sz="0" w:space="0" w:color="auto"/>
                                                                    <w:right w:val="none" w:sz="0" w:space="0" w:color="auto"/>
                                                                  </w:divBdr>
                                                                  <w:divsChild>
                                                                    <w:div w:id="11147469">
                                                                      <w:marLeft w:val="0"/>
                                                                      <w:marRight w:val="0"/>
                                                                      <w:marTop w:val="0"/>
                                                                      <w:marBottom w:val="0"/>
                                                                      <w:divBdr>
                                                                        <w:top w:val="none" w:sz="0" w:space="0" w:color="auto"/>
                                                                        <w:left w:val="none" w:sz="0" w:space="0" w:color="auto"/>
                                                                        <w:bottom w:val="none" w:sz="0" w:space="0" w:color="auto"/>
                                                                        <w:right w:val="none" w:sz="0" w:space="0" w:color="auto"/>
                                                                      </w:divBdr>
                                                                      <w:divsChild>
                                                                        <w:div w:id="1441875162">
                                                                          <w:marLeft w:val="0"/>
                                                                          <w:marRight w:val="0"/>
                                                                          <w:marTop w:val="0"/>
                                                                          <w:marBottom w:val="0"/>
                                                                          <w:divBdr>
                                                                            <w:top w:val="none" w:sz="0" w:space="0" w:color="auto"/>
                                                                            <w:left w:val="none" w:sz="0" w:space="0" w:color="auto"/>
                                                                            <w:bottom w:val="none" w:sz="0" w:space="0" w:color="auto"/>
                                                                            <w:right w:val="none" w:sz="0" w:space="0" w:color="auto"/>
                                                                          </w:divBdr>
                                                                          <w:divsChild>
                                                                            <w:div w:id="15504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80798">
      <w:bodyDiv w:val="1"/>
      <w:marLeft w:val="0"/>
      <w:marRight w:val="0"/>
      <w:marTop w:val="0"/>
      <w:marBottom w:val="0"/>
      <w:divBdr>
        <w:top w:val="none" w:sz="0" w:space="0" w:color="auto"/>
        <w:left w:val="none" w:sz="0" w:space="0" w:color="auto"/>
        <w:bottom w:val="none" w:sz="0" w:space="0" w:color="auto"/>
        <w:right w:val="none" w:sz="0" w:space="0" w:color="auto"/>
      </w:divBdr>
    </w:div>
    <w:div w:id="547836422">
      <w:bodyDiv w:val="1"/>
      <w:marLeft w:val="0"/>
      <w:marRight w:val="0"/>
      <w:marTop w:val="0"/>
      <w:marBottom w:val="0"/>
      <w:divBdr>
        <w:top w:val="none" w:sz="0" w:space="0" w:color="auto"/>
        <w:left w:val="none" w:sz="0" w:space="0" w:color="auto"/>
        <w:bottom w:val="none" w:sz="0" w:space="0" w:color="auto"/>
        <w:right w:val="none" w:sz="0" w:space="0" w:color="auto"/>
      </w:divBdr>
      <w:divsChild>
        <w:div w:id="120616856">
          <w:marLeft w:val="0"/>
          <w:marRight w:val="0"/>
          <w:marTop w:val="0"/>
          <w:marBottom w:val="0"/>
          <w:divBdr>
            <w:top w:val="none" w:sz="0" w:space="0" w:color="auto"/>
            <w:left w:val="none" w:sz="0" w:space="0" w:color="auto"/>
            <w:bottom w:val="none" w:sz="0" w:space="0" w:color="auto"/>
            <w:right w:val="none" w:sz="0" w:space="0" w:color="auto"/>
          </w:divBdr>
          <w:divsChild>
            <w:div w:id="421462250">
              <w:marLeft w:val="0"/>
              <w:marRight w:val="0"/>
              <w:marTop w:val="0"/>
              <w:marBottom w:val="0"/>
              <w:divBdr>
                <w:top w:val="none" w:sz="0" w:space="0" w:color="auto"/>
                <w:left w:val="none" w:sz="0" w:space="0" w:color="auto"/>
                <w:bottom w:val="none" w:sz="0" w:space="0" w:color="auto"/>
                <w:right w:val="none" w:sz="0" w:space="0" w:color="auto"/>
              </w:divBdr>
              <w:divsChild>
                <w:div w:id="1802964516">
                  <w:marLeft w:val="0"/>
                  <w:marRight w:val="0"/>
                  <w:marTop w:val="0"/>
                  <w:marBottom w:val="0"/>
                  <w:divBdr>
                    <w:top w:val="none" w:sz="0" w:space="0" w:color="auto"/>
                    <w:left w:val="none" w:sz="0" w:space="0" w:color="auto"/>
                    <w:bottom w:val="none" w:sz="0" w:space="0" w:color="auto"/>
                    <w:right w:val="none" w:sz="0" w:space="0" w:color="auto"/>
                  </w:divBdr>
                  <w:divsChild>
                    <w:div w:id="1449084449">
                      <w:marLeft w:val="0"/>
                      <w:marRight w:val="0"/>
                      <w:marTop w:val="0"/>
                      <w:marBottom w:val="0"/>
                      <w:divBdr>
                        <w:top w:val="none" w:sz="0" w:space="0" w:color="auto"/>
                        <w:left w:val="none" w:sz="0" w:space="0" w:color="auto"/>
                        <w:bottom w:val="none" w:sz="0" w:space="0" w:color="auto"/>
                        <w:right w:val="none" w:sz="0" w:space="0" w:color="auto"/>
                      </w:divBdr>
                      <w:divsChild>
                        <w:div w:id="1537546778">
                          <w:marLeft w:val="0"/>
                          <w:marRight w:val="0"/>
                          <w:marTop w:val="0"/>
                          <w:marBottom w:val="0"/>
                          <w:divBdr>
                            <w:top w:val="none" w:sz="0" w:space="0" w:color="auto"/>
                            <w:left w:val="none" w:sz="0" w:space="0" w:color="auto"/>
                            <w:bottom w:val="none" w:sz="0" w:space="0" w:color="auto"/>
                            <w:right w:val="none" w:sz="0" w:space="0" w:color="auto"/>
                          </w:divBdr>
                          <w:divsChild>
                            <w:div w:id="414713075">
                              <w:marLeft w:val="0"/>
                              <w:marRight w:val="0"/>
                              <w:marTop w:val="0"/>
                              <w:marBottom w:val="0"/>
                              <w:divBdr>
                                <w:top w:val="none" w:sz="0" w:space="0" w:color="auto"/>
                                <w:left w:val="none" w:sz="0" w:space="0" w:color="auto"/>
                                <w:bottom w:val="none" w:sz="0" w:space="0" w:color="auto"/>
                                <w:right w:val="none" w:sz="0" w:space="0" w:color="auto"/>
                              </w:divBdr>
                              <w:divsChild>
                                <w:div w:id="1865552581">
                                  <w:marLeft w:val="0"/>
                                  <w:marRight w:val="0"/>
                                  <w:marTop w:val="0"/>
                                  <w:marBottom w:val="0"/>
                                  <w:divBdr>
                                    <w:top w:val="none" w:sz="0" w:space="0" w:color="auto"/>
                                    <w:left w:val="none" w:sz="0" w:space="0" w:color="auto"/>
                                    <w:bottom w:val="none" w:sz="0" w:space="0" w:color="auto"/>
                                    <w:right w:val="none" w:sz="0" w:space="0" w:color="auto"/>
                                  </w:divBdr>
                                  <w:divsChild>
                                    <w:div w:id="1725760118">
                                      <w:marLeft w:val="0"/>
                                      <w:marRight w:val="0"/>
                                      <w:marTop w:val="0"/>
                                      <w:marBottom w:val="0"/>
                                      <w:divBdr>
                                        <w:top w:val="none" w:sz="0" w:space="0" w:color="auto"/>
                                        <w:left w:val="none" w:sz="0" w:space="0" w:color="auto"/>
                                        <w:bottom w:val="none" w:sz="0" w:space="0" w:color="auto"/>
                                        <w:right w:val="none" w:sz="0" w:space="0" w:color="auto"/>
                                      </w:divBdr>
                                      <w:divsChild>
                                        <w:div w:id="168830774">
                                          <w:marLeft w:val="0"/>
                                          <w:marRight w:val="0"/>
                                          <w:marTop w:val="0"/>
                                          <w:marBottom w:val="0"/>
                                          <w:divBdr>
                                            <w:top w:val="none" w:sz="0" w:space="0" w:color="auto"/>
                                            <w:left w:val="none" w:sz="0" w:space="0" w:color="auto"/>
                                            <w:bottom w:val="none" w:sz="0" w:space="0" w:color="auto"/>
                                            <w:right w:val="none" w:sz="0" w:space="0" w:color="auto"/>
                                          </w:divBdr>
                                          <w:divsChild>
                                            <w:div w:id="1189414629">
                                              <w:marLeft w:val="0"/>
                                              <w:marRight w:val="0"/>
                                              <w:marTop w:val="0"/>
                                              <w:marBottom w:val="0"/>
                                              <w:divBdr>
                                                <w:top w:val="none" w:sz="0" w:space="0" w:color="auto"/>
                                                <w:left w:val="none" w:sz="0" w:space="0" w:color="auto"/>
                                                <w:bottom w:val="none" w:sz="0" w:space="0" w:color="auto"/>
                                                <w:right w:val="none" w:sz="0" w:space="0" w:color="auto"/>
                                              </w:divBdr>
                                              <w:divsChild>
                                                <w:div w:id="2065172836">
                                                  <w:marLeft w:val="0"/>
                                                  <w:marRight w:val="0"/>
                                                  <w:marTop w:val="0"/>
                                                  <w:marBottom w:val="0"/>
                                                  <w:divBdr>
                                                    <w:top w:val="none" w:sz="0" w:space="0" w:color="auto"/>
                                                    <w:left w:val="none" w:sz="0" w:space="0" w:color="auto"/>
                                                    <w:bottom w:val="none" w:sz="0" w:space="0" w:color="auto"/>
                                                    <w:right w:val="none" w:sz="0" w:space="0" w:color="auto"/>
                                                  </w:divBdr>
                                                  <w:divsChild>
                                                    <w:div w:id="357315594">
                                                      <w:marLeft w:val="0"/>
                                                      <w:marRight w:val="0"/>
                                                      <w:marTop w:val="0"/>
                                                      <w:marBottom w:val="0"/>
                                                      <w:divBdr>
                                                        <w:top w:val="none" w:sz="0" w:space="0" w:color="auto"/>
                                                        <w:left w:val="none" w:sz="0" w:space="0" w:color="auto"/>
                                                        <w:bottom w:val="none" w:sz="0" w:space="0" w:color="auto"/>
                                                        <w:right w:val="none" w:sz="0" w:space="0" w:color="auto"/>
                                                      </w:divBdr>
                                                      <w:divsChild>
                                                        <w:div w:id="517816298">
                                                          <w:marLeft w:val="0"/>
                                                          <w:marRight w:val="0"/>
                                                          <w:marTop w:val="0"/>
                                                          <w:marBottom w:val="0"/>
                                                          <w:divBdr>
                                                            <w:top w:val="none" w:sz="0" w:space="0" w:color="auto"/>
                                                            <w:left w:val="none" w:sz="0" w:space="0" w:color="auto"/>
                                                            <w:bottom w:val="none" w:sz="0" w:space="0" w:color="auto"/>
                                                            <w:right w:val="none" w:sz="0" w:space="0" w:color="auto"/>
                                                          </w:divBdr>
                                                          <w:divsChild>
                                                            <w:div w:id="1564636322">
                                                              <w:marLeft w:val="0"/>
                                                              <w:marRight w:val="0"/>
                                                              <w:marTop w:val="0"/>
                                                              <w:marBottom w:val="0"/>
                                                              <w:divBdr>
                                                                <w:top w:val="none" w:sz="0" w:space="0" w:color="auto"/>
                                                                <w:left w:val="none" w:sz="0" w:space="0" w:color="auto"/>
                                                                <w:bottom w:val="none" w:sz="0" w:space="0" w:color="auto"/>
                                                                <w:right w:val="none" w:sz="0" w:space="0" w:color="auto"/>
                                                              </w:divBdr>
                                                              <w:divsChild>
                                                                <w:div w:id="226258867">
                                                                  <w:marLeft w:val="0"/>
                                                                  <w:marRight w:val="0"/>
                                                                  <w:marTop w:val="0"/>
                                                                  <w:marBottom w:val="0"/>
                                                                  <w:divBdr>
                                                                    <w:top w:val="none" w:sz="0" w:space="0" w:color="auto"/>
                                                                    <w:left w:val="none" w:sz="0" w:space="0" w:color="auto"/>
                                                                    <w:bottom w:val="none" w:sz="0" w:space="0" w:color="auto"/>
                                                                    <w:right w:val="none" w:sz="0" w:space="0" w:color="auto"/>
                                                                  </w:divBdr>
                                                                  <w:divsChild>
                                                                    <w:div w:id="1588151625">
                                                                      <w:marLeft w:val="0"/>
                                                                      <w:marRight w:val="0"/>
                                                                      <w:marTop w:val="0"/>
                                                                      <w:marBottom w:val="0"/>
                                                                      <w:divBdr>
                                                                        <w:top w:val="none" w:sz="0" w:space="0" w:color="auto"/>
                                                                        <w:left w:val="none" w:sz="0" w:space="0" w:color="auto"/>
                                                                        <w:bottom w:val="none" w:sz="0" w:space="0" w:color="auto"/>
                                                                        <w:right w:val="none" w:sz="0" w:space="0" w:color="auto"/>
                                                                      </w:divBdr>
                                                                      <w:divsChild>
                                                                        <w:div w:id="1409503103">
                                                                          <w:marLeft w:val="0"/>
                                                                          <w:marRight w:val="0"/>
                                                                          <w:marTop w:val="0"/>
                                                                          <w:marBottom w:val="0"/>
                                                                          <w:divBdr>
                                                                            <w:top w:val="none" w:sz="0" w:space="0" w:color="auto"/>
                                                                            <w:left w:val="none" w:sz="0" w:space="0" w:color="auto"/>
                                                                            <w:bottom w:val="none" w:sz="0" w:space="0" w:color="auto"/>
                                                                            <w:right w:val="none" w:sz="0" w:space="0" w:color="auto"/>
                                                                          </w:divBdr>
                                                                          <w:divsChild>
                                                                            <w:div w:id="10843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30376">
      <w:bodyDiv w:val="1"/>
      <w:marLeft w:val="0"/>
      <w:marRight w:val="0"/>
      <w:marTop w:val="0"/>
      <w:marBottom w:val="0"/>
      <w:divBdr>
        <w:top w:val="none" w:sz="0" w:space="0" w:color="auto"/>
        <w:left w:val="none" w:sz="0" w:space="0" w:color="auto"/>
        <w:bottom w:val="none" w:sz="0" w:space="0" w:color="auto"/>
        <w:right w:val="none" w:sz="0" w:space="0" w:color="auto"/>
      </w:divBdr>
    </w:div>
    <w:div w:id="673143666">
      <w:bodyDiv w:val="1"/>
      <w:marLeft w:val="0"/>
      <w:marRight w:val="0"/>
      <w:marTop w:val="0"/>
      <w:marBottom w:val="0"/>
      <w:divBdr>
        <w:top w:val="none" w:sz="0" w:space="0" w:color="auto"/>
        <w:left w:val="none" w:sz="0" w:space="0" w:color="auto"/>
        <w:bottom w:val="none" w:sz="0" w:space="0" w:color="auto"/>
        <w:right w:val="none" w:sz="0" w:space="0" w:color="auto"/>
      </w:divBdr>
    </w:div>
    <w:div w:id="1171289080">
      <w:bodyDiv w:val="1"/>
      <w:marLeft w:val="0"/>
      <w:marRight w:val="0"/>
      <w:marTop w:val="0"/>
      <w:marBottom w:val="0"/>
      <w:divBdr>
        <w:top w:val="none" w:sz="0" w:space="0" w:color="auto"/>
        <w:left w:val="none" w:sz="0" w:space="0" w:color="auto"/>
        <w:bottom w:val="none" w:sz="0" w:space="0" w:color="auto"/>
        <w:right w:val="none" w:sz="0" w:space="0" w:color="auto"/>
      </w:divBdr>
    </w:div>
    <w:div w:id="1336569734">
      <w:bodyDiv w:val="1"/>
      <w:marLeft w:val="0"/>
      <w:marRight w:val="0"/>
      <w:marTop w:val="0"/>
      <w:marBottom w:val="0"/>
      <w:divBdr>
        <w:top w:val="none" w:sz="0" w:space="0" w:color="auto"/>
        <w:left w:val="none" w:sz="0" w:space="0" w:color="auto"/>
        <w:bottom w:val="none" w:sz="0" w:space="0" w:color="auto"/>
        <w:right w:val="none" w:sz="0" w:space="0" w:color="auto"/>
      </w:divBdr>
    </w:div>
    <w:div w:id="1339844147">
      <w:bodyDiv w:val="1"/>
      <w:marLeft w:val="0"/>
      <w:marRight w:val="0"/>
      <w:marTop w:val="0"/>
      <w:marBottom w:val="0"/>
      <w:divBdr>
        <w:top w:val="none" w:sz="0" w:space="0" w:color="auto"/>
        <w:left w:val="none" w:sz="0" w:space="0" w:color="auto"/>
        <w:bottom w:val="none" w:sz="0" w:space="0" w:color="auto"/>
        <w:right w:val="none" w:sz="0" w:space="0" w:color="auto"/>
      </w:divBdr>
    </w:div>
    <w:div w:id="1509442630">
      <w:bodyDiv w:val="1"/>
      <w:marLeft w:val="0"/>
      <w:marRight w:val="0"/>
      <w:marTop w:val="0"/>
      <w:marBottom w:val="0"/>
      <w:divBdr>
        <w:top w:val="none" w:sz="0" w:space="0" w:color="auto"/>
        <w:left w:val="none" w:sz="0" w:space="0" w:color="auto"/>
        <w:bottom w:val="none" w:sz="0" w:space="0" w:color="auto"/>
        <w:right w:val="none" w:sz="0" w:space="0" w:color="auto"/>
      </w:divBdr>
      <w:divsChild>
        <w:div w:id="996421864">
          <w:marLeft w:val="0"/>
          <w:marRight w:val="0"/>
          <w:marTop w:val="0"/>
          <w:marBottom w:val="0"/>
          <w:divBdr>
            <w:top w:val="none" w:sz="0" w:space="0" w:color="auto"/>
            <w:left w:val="none" w:sz="0" w:space="0" w:color="auto"/>
            <w:bottom w:val="none" w:sz="0" w:space="0" w:color="auto"/>
            <w:right w:val="none" w:sz="0" w:space="0" w:color="auto"/>
          </w:divBdr>
          <w:divsChild>
            <w:div w:id="1475289849">
              <w:marLeft w:val="0"/>
              <w:marRight w:val="0"/>
              <w:marTop w:val="0"/>
              <w:marBottom w:val="0"/>
              <w:divBdr>
                <w:top w:val="none" w:sz="0" w:space="0" w:color="auto"/>
                <w:left w:val="none" w:sz="0" w:space="0" w:color="auto"/>
                <w:bottom w:val="none" w:sz="0" w:space="0" w:color="auto"/>
                <w:right w:val="none" w:sz="0" w:space="0" w:color="auto"/>
              </w:divBdr>
              <w:divsChild>
                <w:div w:id="622225337">
                  <w:marLeft w:val="0"/>
                  <w:marRight w:val="0"/>
                  <w:marTop w:val="0"/>
                  <w:marBottom w:val="0"/>
                  <w:divBdr>
                    <w:top w:val="none" w:sz="0" w:space="0" w:color="auto"/>
                    <w:left w:val="none" w:sz="0" w:space="0" w:color="auto"/>
                    <w:bottom w:val="none" w:sz="0" w:space="0" w:color="auto"/>
                    <w:right w:val="none" w:sz="0" w:space="0" w:color="auto"/>
                  </w:divBdr>
                  <w:divsChild>
                    <w:div w:id="1966622656">
                      <w:marLeft w:val="0"/>
                      <w:marRight w:val="0"/>
                      <w:marTop w:val="0"/>
                      <w:marBottom w:val="0"/>
                      <w:divBdr>
                        <w:top w:val="none" w:sz="0" w:space="0" w:color="auto"/>
                        <w:left w:val="none" w:sz="0" w:space="0" w:color="auto"/>
                        <w:bottom w:val="none" w:sz="0" w:space="0" w:color="auto"/>
                        <w:right w:val="none" w:sz="0" w:space="0" w:color="auto"/>
                      </w:divBdr>
                      <w:divsChild>
                        <w:div w:id="1653481360">
                          <w:marLeft w:val="0"/>
                          <w:marRight w:val="0"/>
                          <w:marTop w:val="0"/>
                          <w:marBottom w:val="0"/>
                          <w:divBdr>
                            <w:top w:val="none" w:sz="0" w:space="0" w:color="auto"/>
                            <w:left w:val="none" w:sz="0" w:space="0" w:color="auto"/>
                            <w:bottom w:val="none" w:sz="0" w:space="0" w:color="auto"/>
                            <w:right w:val="none" w:sz="0" w:space="0" w:color="auto"/>
                          </w:divBdr>
                          <w:divsChild>
                            <w:div w:id="579563217">
                              <w:marLeft w:val="0"/>
                              <w:marRight w:val="0"/>
                              <w:marTop w:val="0"/>
                              <w:marBottom w:val="0"/>
                              <w:divBdr>
                                <w:top w:val="none" w:sz="0" w:space="0" w:color="auto"/>
                                <w:left w:val="none" w:sz="0" w:space="0" w:color="auto"/>
                                <w:bottom w:val="none" w:sz="0" w:space="0" w:color="auto"/>
                                <w:right w:val="none" w:sz="0" w:space="0" w:color="auto"/>
                              </w:divBdr>
                              <w:divsChild>
                                <w:div w:id="993796536">
                                  <w:marLeft w:val="0"/>
                                  <w:marRight w:val="0"/>
                                  <w:marTop w:val="0"/>
                                  <w:marBottom w:val="0"/>
                                  <w:divBdr>
                                    <w:top w:val="none" w:sz="0" w:space="0" w:color="auto"/>
                                    <w:left w:val="none" w:sz="0" w:space="0" w:color="auto"/>
                                    <w:bottom w:val="none" w:sz="0" w:space="0" w:color="auto"/>
                                    <w:right w:val="none" w:sz="0" w:space="0" w:color="auto"/>
                                  </w:divBdr>
                                  <w:divsChild>
                                    <w:div w:id="701175391">
                                      <w:marLeft w:val="0"/>
                                      <w:marRight w:val="0"/>
                                      <w:marTop w:val="0"/>
                                      <w:marBottom w:val="0"/>
                                      <w:divBdr>
                                        <w:top w:val="none" w:sz="0" w:space="0" w:color="auto"/>
                                        <w:left w:val="none" w:sz="0" w:space="0" w:color="auto"/>
                                        <w:bottom w:val="none" w:sz="0" w:space="0" w:color="auto"/>
                                        <w:right w:val="none" w:sz="0" w:space="0" w:color="auto"/>
                                      </w:divBdr>
                                      <w:divsChild>
                                        <w:div w:id="1800107524">
                                          <w:marLeft w:val="0"/>
                                          <w:marRight w:val="0"/>
                                          <w:marTop w:val="0"/>
                                          <w:marBottom w:val="0"/>
                                          <w:divBdr>
                                            <w:top w:val="none" w:sz="0" w:space="0" w:color="auto"/>
                                            <w:left w:val="none" w:sz="0" w:space="0" w:color="auto"/>
                                            <w:bottom w:val="none" w:sz="0" w:space="0" w:color="auto"/>
                                            <w:right w:val="none" w:sz="0" w:space="0" w:color="auto"/>
                                          </w:divBdr>
                                          <w:divsChild>
                                            <w:div w:id="160046885">
                                              <w:marLeft w:val="0"/>
                                              <w:marRight w:val="0"/>
                                              <w:marTop w:val="0"/>
                                              <w:marBottom w:val="0"/>
                                              <w:divBdr>
                                                <w:top w:val="none" w:sz="0" w:space="0" w:color="auto"/>
                                                <w:left w:val="none" w:sz="0" w:space="0" w:color="auto"/>
                                                <w:bottom w:val="none" w:sz="0" w:space="0" w:color="auto"/>
                                                <w:right w:val="none" w:sz="0" w:space="0" w:color="auto"/>
                                              </w:divBdr>
                                              <w:divsChild>
                                                <w:div w:id="1014308666">
                                                  <w:marLeft w:val="0"/>
                                                  <w:marRight w:val="0"/>
                                                  <w:marTop w:val="0"/>
                                                  <w:marBottom w:val="0"/>
                                                  <w:divBdr>
                                                    <w:top w:val="none" w:sz="0" w:space="0" w:color="auto"/>
                                                    <w:left w:val="none" w:sz="0" w:space="0" w:color="auto"/>
                                                    <w:bottom w:val="none" w:sz="0" w:space="0" w:color="auto"/>
                                                    <w:right w:val="none" w:sz="0" w:space="0" w:color="auto"/>
                                                  </w:divBdr>
                                                  <w:divsChild>
                                                    <w:div w:id="2076659202">
                                                      <w:marLeft w:val="0"/>
                                                      <w:marRight w:val="0"/>
                                                      <w:marTop w:val="0"/>
                                                      <w:marBottom w:val="0"/>
                                                      <w:divBdr>
                                                        <w:top w:val="none" w:sz="0" w:space="0" w:color="auto"/>
                                                        <w:left w:val="none" w:sz="0" w:space="0" w:color="auto"/>
                                                        <w:bottom w:val="none" w:sz="0" w:space="0" w:color="auto"/>
                                                        <w:right w:val="none" w:sz="0" w:space="0" w:color="auto"/>
                                                      </w:divBdr>
                                                      <w:divsChild>
                                                        <w:div w:id="1254247035">
                                                          <w:marLeft w:val="0"/>
                                                          <w:marRight w:val="0"/>
                                                          <w:marTop w:val="0"/>
                                                          <w:marBottom w:val="0"/>
                                                          <w:divBdr>
                                                            <w:top w:val="none" w:sz="0" w:space="0" w:color="auto"/>
                                                            <w:left w:val="none" w:sz="0" w:space="0" w:color="auto"/>
                                                            <w:bottom w:val="none" w:sz="0" w:space="0" w:color="auto"/>
                                                            <w:right w:val="none" w:sz="0" w:space="0" w:color="auto"/>
                                                          </w:divBdr>
                                                          <w:divsChild>
                                                            <w:div w:id="2056193486">
                                                              <w:marLeft w:val="0"/>
                                                              <w:marRight w:val="0"/>
                                                              <w:marTop w:val="0"/>
                                                              <w:marBottom w:val="0"/>
                                                              <w:divBdr>
                                                                <w:top w:val="none" w:sz="0" w:space="0" w:color="auto"/>
                                                                <w:left w:val="none" w:sz="0" w:space="0" w:color="auto"/>
                                                                <w:bottom w:val="none" w:sz="0" w:space="0" w:color="auto"/>
                                                                <w:right w:val="none" w:sz="0" w:space="0" w:color="auto"/>
                                                              </w:divBdr>
                                                              <w:divsChild>
                                                                <w:div w:id="1070158683">
                                                                  <w:marLeft w:val="0"/>
                                                                  <w:marRight w:val="0"/>
                                                                  <w:marTop w:val="0"/>
                                                                  <w:marBottom w:val="0"/>
                                                                  <w:divBdr>
                                                                    <w:top w:val="none" w:sz="0" w:space="0" w:color="auto"/>
                                                                    <w:left w:val="none" w:sz="0" w:space="0" w:color="auto"/>
                                                                    <w:bottom w:val="none" w:sz="0" w:space="0" w:color="auto"/>
                                                                    <w:right w:val="none" w:sz="0" w:space="0" w:color="auto"/>
                                                                  </w:divBdr>
                                                                  <w:divsChild>
                                                                    <w:div w:id="257449342">
                                                                      <w:marLeft w:val="0"/>
                                                                      <w:marRight w:val="0"/>
                                                                      <w:marTop w:val="0"/>
                                                                      <w:marBottom w:val="0"/>
                                                                      <w:divBdr>
                                                                        <w:top w:val="none" w:sz="0" w:space="0" w:color="auto"/>
                                                                        <w:left w:val="none" w:sz="0" w:space="0" w:color="auto"/>
                                                                        <w:bottom w:val="none" w:sz="0" w:space="0" w:color="auto"/>
                                                                        <w:right w:val="none" w:sz="0" w:space="0" w:color="auto"/>
                                                                      </w:divBdr>
                                                                      <w:divsChild>
                                                                        <w:div w:id="108400178">
                                                                          <w:marLeft w:val="0"/>
                                                                          <w:marRight w:val="0"/>
                                                                          <w:marTop w:val="0"/>
                                                                          <w:marBottom w:val="0"/>
                                                                          <w:divBdr>
                                                                            <w:top w:val="none" w:sz="0" w:space="0" w:color="auto"/>
                                                                            <w:left w:val="none" w:sz="0" w:space="0" w:color="auto"/>
                                                                            <w:bottom w:val="none" w:sz="0" w:space="0" w:color="auto"/>
                                                                            <w:right w:val="none" w:sz="0" w:space="0" w:color="auto"/>
                                                                          </w:divBdr>
                                                                          <w:divsChild>
                                                                            <w:div w:id="242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365749">
      <w:bodyDiv w:val="1"/>
      <w:marLeft w:val="0"/>
      <w:marRight w:val="0"/>
      <w:marTop w:val="0"/>
      <w:marBottom w:val="0"/>
      <w:divBdr>
        <w:top w:val="none" w:sz="0" w:space="0" w:color="auto"/>
        <w:left w:val="none" w:sz="0" w:space="0" w:color="auto"/>
        <w:bottom w:val="none" w:sz="0" w:space="0" w:color="auto"/>
        <w:right w:val="none" w:sz="0" w:space="0" w:color="auto"/>
      </w:divBdr>
    </w:div>
    <w:div w:id="1755398681">
      <w:bodyDiv w:val="1"/>
      <w:marLeft w:val="0"/>
      <w:marRight w:val="0"/>
      <w:marTop w:val="0"/>
      <w:marBottom w:val="0"/>
      <w:divBdr>
        <w:top w:val="none" w:sz="0" w:space="0" w:color="auto"/>
        <w:left w:val="none" w:sz="0" w:space="0" w:color="auto"/>
        <w:bottom w:val="none" w:sz="0" w:space="0" w:color="auto"/>
        <w:right w:val="none" w:sz="0" w:space="0" w:color="auto"/>
      </w:divBdr>
    </w:div>
    <w:div w:id="1770270913">
      <w:bodyDiv w:val="1"/>
      <w:marLeft w:val="0"/>
      <w:marRight w:val="0"/>
      <w:marTop w:val="0"/>
      <w:marBottom w:val="0"/>
      <w:divBdr>
        <w:top w:val="none" w:sz="0" w:space="0" w:color="auto"/>
        <w:left w:val="none" w:sz="0" w:space="0" w:color="auto"/>
        <w:bottom w:val="none" w:sz="0" w:space="0" w:color="auto"/>
        <w:right w:val="none" w:sz="0" w:space="0" w:color="auto"/>
      </w:divBdr>
    </w:div>
    <w:div w:id="1903827164">
      <w:bodyDiv w:val="1"/>
      <w:marLeft w:val="0"/>
      <w:marRight w:val="0"/>
      <w:marTop w:val="0"/>
      <w:marBottom w:val="0"/>
      <w:divBdr>
        <w:top w:val="none" w:sz="0" w:space="0" w:color="auto"/>
        <w:left w:val="none" w:sz="0" w:space="0" w:color="auto"/>
        <w:bottom w:val="none" w:sz="0" w:space="0" w:color="auto"/>
        <w:right w:val="none" w:sz="0" w:space="0" w:color="auto"/>
      </w:divBdr>
    </w:div>
    <w:div w:id="1917398143">
      <w:bodyDiv w:val="1"/>
      <w:marLeft w:val="0"/>
      <w:marRight w:val="0"/>
      <w:marTop w:val="0"/>
      <w:marBottom w:val="0"/>
      <w:divBdr>
        <w:top w:val="none" w:sz="0" w:space="0" w:color="auto"/>
        <w:left w:val="none" w:sz="0" w:space="0" w:color="auto"/>
        <w:bottom w:val="none" w:sz="0" w:space="0" w:color="auto"/>
        <w:right w:val="none" w:sz="0" w:space="0" w:color="auto"/>
      </w:divBdr>
    </w:div>
    <w:div w:id="1956060863">
      <w:bodyDiv w:val="1"/>
      <w:marLeft w:val="0"/>
      <w:marRight w:val="0"/>
      <w:marTop w:val="0"/>
      <w:marBottom w:val="0"/>
      <w:divBdr>
        <w:top w:val="none" w:sz="0" w:space="0" w:color="auto"/>
        <w:left w:val="none" w:sz="0" w:space="0" w:color="auto"/>
        <w:bottom w:val="none" w:sz="0" w:space="0" w:color="auto"/>
        <w:right w:val="none" w:sz="0" w:space="0" w:color="auto"/>
      </w:divBdr>
      <w:divsChild>
        <w:div w:id="1481771142">
          <w:marLeft w:val="0"/>
          <w:marRight w:val="0"/>
          <w:marTop w:val="0"/>
          <w:marBottom w:val="0"/>
          <w:divBdr>
            <w:top w:val="none" w:sz="0" w:space="0" w:color="auto"/>
            <w:left w:val="none" w:sz="0" w:space="0" w:color="auto"/>
            <w:bottom w:val="none" w:sz="0" w:space="0" w:color="auto"/>
            <w:right w:val="none" w:sz="0" w:space="0" w:color="auto"/>
          </w:divBdr>
          <w:divsChild>
            <w:div w:id="1470131927">
              <w:marLeft w:val="0"/>
              <w:marRight w:val="0"/>
              <w:marTop w:val="0"/>
              <w:marBottom w:val="0"/>
              <w:divBdr>
                <w:top w:val="none" w:sz="0" w:space="0" w:color="auto"/>
                <w:left w:val="none" w:sz="0" w:space="0" w:color="auto"/>
                <w:bottom w:val="none" w:sz="0" w:space="0" w:color="auto"/>
                <w:right w:val="none" w:sz="0" w:space="0" w:color="auto"/>
              </w:divBdr>
              <w:divsChild>
                <w:div w:id="1896814192">
                  <w:marLeft w:val="0"/>
                  <w:marRight w:val="0"/>
                  <w:marTop w:val="0"/>
                  <w:marBottom w:val="0"/>
                  <w:divBdr>
                    <w:top w:val="none" w:sz="0" w:space="0" w:color="auto"/>
                    <w:left w:val="none" w:sz="0" w:space="0" w:color="auto"/>
                    <w:bottom w:val="none" w:sz="0" w:space="0" w:color="auto"/>
                    <w:right w:val="none" w:sz="0" w:space="0" w:color="auto"/>
                  </w:divBdr>
                  <w:divsChild>
                    <w:div w:id="2023970878">
                      <w:marLeft w:val="0"/>
                      <w:marRight w:val="0"/>
                      <w:marTop w:val="0"/>
                      <w:marBottom w:val="0"/>
                      <w:divBdr>
                        <w:top w:val="none" w:sz="0" w:space="0" w:color="auto"/>
                        <w:left w:val="none" w:sz="0" w:space="0" w:color="auto"/>
                        <w:bottom w:val="none" w:sz="0" w:space="0" w:color="auto"/>
                        <w:right w:val="none" w:sz="0" w:space="0" w:color="auto"/>
                      </w:divBdr>
                      <w:divsChild>
                        <w:div w:id="515458673">
                          <w:marLeft w:val="0"/>
                          <w:marRight w:val="0"/>
                          <w:marTop w:val="0"/>
                          <w:marBottom w:val="0"/>
                          <w:divBdr>
                            <w:top w:val="none" w:sz="0" w:space="0" w:color="auto"/>
                            <w:left w:val="none" w:sz="0" w:space="0" w:color="auto"/>
                            <w:bottom w:val="none" w:sz="0" w:space="0" w:color="auto"/>
                            <w:right w:val="none" w:sz="0" w:space="0" w:color="auto"/>
                          </w:divBdr>
                          <w:divsChild>
                            <w:div w:id="1664434645">
                              <w:marLeft w:val="0"/>
                              <w:marRight w:val="0"/>
                              <w:marTop w:val="0"/>
                              <w:marBottom w:val="0"/>
                              <w:divBdr>
                                <w:top w:val="none" w:sz="0" w:space="0" w:color="auto"/>
                                <w:left w:val="none" w:sz="0" w:space="0" w:color="auto"/>
                                <w:bottom w:val="none" w:sz="0" w:space="0" w:color="auto"/>
                                <w:right w:val="none" w:sz="0" w:space="0" w:color="auto"/>
                              </w:divBdr>
                              <w:divsChild>
                                <w:div w:id="237711049">
                                  <w:marLeft w:val="0"/>
                                  <w:marRight w:val="0"/>
                                  <w:marTop w:val="0"/>
                                  <w:marBottom w:val="0"/>
                                  <w:divBdr>
                                    <w:top w:val="none" w:sz="0" w:space="0" w:color="auto"/>
                                    <w:left w:val="none" w:sz="0" w:space="0" w:color="auto"/>
                                    <w:bottom w:val="none" w:sz="0" w:space="0" w:color="auto"/>
                                    <w:right w:val="none" w:sz="0" w:space="0" w:color="auto"/>
                                  </w:divBdr>
                                  <w:divsChild>
                                    <w:div w:id="211355889">
                                      <w:marLeft w:val="0"/>
                                      <w:marRight w:val="0"/>
                                      <w:marTop w:val="0"/>
                                      <w:marBottom w:val="0"/>
                                      <w:divBdr>
                                        <w:top w:val="none" w:sz="0" w:space="0" w:color="auto"/>
                                        <w:left w:val="none" w:sz="0" w:space="0" w:color="auto"/>
                                        <w:bottom w:val="none" w:sz="0" w:space="0" w:color="auto"/>
                                        <w:right w:val="none" w:sz="0" w:space="0" w:color="auto"/>
                                      </w:divBdr>
                                      <w:divsChild>
                                        <w:div w:id="1049719419">
                                          <w:marLeft w:val="0"/>
                                          <w:marRight w:val="0"/>
                                          <w:marTop w:val="0"/>
                                          <w:marBottom w:val="0"/>
                                          <w:divBdr>
                                            <w:top w:val="none" w:sz="0" w:space="0" w:color="auto"/>
                                            <w:left w:val="none" w:sz="0" w:space="0" w:color="auto"/>
                                            <w:bottom w:val="none" w:sz="0" w:space="0" w:color="auto"/>
                                            <w:right w:val="none" w:sz="0" w:space="0" w:color="auto"/>
                                          </w:divBdr>
                                          <w:divsChild>
                                            <w:div w:id="1643458668">
                                              <w:marLeft w:val="0"/>
                                              <w:marRight w:val="0"/>
                                              <w:marTop w:val="0"/>
                                              <w:marBottom w:val="0"/>
                                              <w:divBdr>
                                                <w:top w:val="none" w:sz="0" w:space="0" w:color="auto"/>
                                                <w:left w:val="none" w:sz="0" w:space="0" w:color="auto"/>
                                                <w:bottom w:val="none" w:sz="0" w:space="0" w:color="auto"/>
                                                <w:right w:val="none" w:sz="0" w:space="0" w:color="auto"/>
                                              </w:divBdr>
                                              <w:divsChild>
                                                <w:div w:id="160123645">
                                                  <w:marLeft w:val="0"/>
                                                  <w:marRight w:val="0"/>
                                                  <w:marTop w:val="0"/>
                                                  <w:marBottom w:val="0"/>
                                                  <w:divBdr>
                                                    <w:top w:val="none" w:sz="0" w:space="0" w:color="auto"/>
                                                    <w:left w:val="none" w:sz="0" w:space="0" w:color="auto"/>
                                                    <w:bottom w:val="none" w:sz="0" w:space="0" w:color="auto"/>
                                                    <w:right w:val="none" w:sz="0" w:space="0" w:color="auto"/>
                                                  </w:divBdr>
                                                  <w:divsChild>
                                                    <w:div w:id="749234137">
                                                      <w:marLeft w:val="0"/>
                                                      <w:marRight w:val="0"/>
                                                      <w:marTop w:val="0"/>
                                                      <w:marBottom w:val="0"/>
                                                      <w:divBdr>
                                                        <w:top w:val="none" w:sz="0" w:space="0" w:color="auto"/>
                                                        <w:left w:val="none" w:sz="0" w:space="0" w:color="auto"/>
                                                        <w:bottom w:val="none" w:sz="0" w:space="0" w:color="auto"/>
                                                        <w:right w:val="none" w:sz="0" w:space="0" w:color="auto"/>
                                                      </w:divBdr>
                                                      <w:divsChild>
                                                        <w:div w:id="1633560603">
                                                          <w:marLeft w:val="0"/>
                                                          <w:marRight w:val="0"/>
                                                          <w:marTop w:val="0"/>
                                                          <w:marBottom w:val="0"/>
                                                          <w:divBdr>
                                                            <w:top w:val="none" w:sz="0" w:space="0" w:color="auto"/>
                                                            <w:left w:val="none" w:sz="0" w:space="0" w:color="auto"/>
                                                            <w:bottom w:val="none" w:sz="0" w:space="0" w:color="auto"/>
                                                            <w:right w:val="none" w:sz="0" w:space="0" w:color="auto"/>
                                                          </w:divBdr>
                                                          <w:divsChild>
                                                            <w:div w:id="658849719">
                                                              <w:marLeft w:val="0"/>
                                                              <w:marRight w:val="0"/>
                                                              <w:marTop w:val="0"/>
                                                              <w:marBottom w:val="0"/>
                                                              <w:divBdr>
                                                                <w:top w:val="none" w:sz="0" w:space="0" w:color="auto"/>
                                                                <w:left w:val="none" w:sz="0" w:space="0" w:color="auto"/>
                                                                <w:bottom w:val="none" w:sz="0" w:space="0" w:color="auto"/>
                                                                <w:right w:val="none" w:sz="0" w:space="0" w:color="auto"/>
                                                              </w:divBdr>
                                                              <w:divsChild>
                                                                <w:div w:id="1407268312">
                                                                  <w:marLeft w:val="0"/>
                                                                  <w:marRight w:val="0"/>
                                                                  <w:marTop w:val="0"/>
                                                                  <w:marBottom w:val="0"/>
                                                                  <w:divBdr>
                                                                    <w:top w:val="none" w:sz="0" w:space="0" w:color="auto"/>
                                                                    <w:left w:val="none" w:sz="0" w:space="0" w:color="auto"/>
                                                                    <w:bottom w:val="none" w:sz="0" w:space="0" w:color="auto"/>
                                                                    <w:right w:val="none" w:sz="0" w:space="0" w:color="auto"/>
                                                                  </w:divBdr>
                                                                  <w:divsChild>
                                                                    <w:div w:id="1540968486">
                                                                      <w:marLeft w:val="0"/>
                                                                      <w:marRight w:val="0"/>
                                                                      <w:marTop w:val="0"/>
                                                                      <w:marBottom w:val="0"/>
                                                                      <w:divBdr>
                                                                        <w:top w:val="none" w:sz="0" w:space="0" w:color="auto"/>
                                                                        <w:left w:val="none" w:sz="0" w:space="0" w:color="auto"/>
                                                                        <w:bottom w:val="none" w:sz="0" w:space="0" w:color="auto"/>
                                                                        <w:right w:val="none" w:sz="0" w:space="0" w:color="auto"/>
                                                                      </w:divBdr>
                                                                      <w:divsChild>
                                                                        <w:div w:id="2058311498">
                                                                          <w:marLeft w:val="0"/>
                                                                          <w:marRight w:val="0"/>
                                                                          <w:marTop w:val="0"/>
                                                                          <w:marBottom w:val="0"/>
                                                                          <w:divBdr>
                                                                            <w:top w:val="none" w:sz="0" w:space="0" w:color="auto"/>
                                                                            <w:left w:val="none" w:sz="0" w:space="0" w:color="auto"/>
                                                                            <w:bottom w:val="none" w:sz="0" w:space="0" w:color="auto"/>
                                                                            <w:right w:val="none" w:sz="0" w:space="0" w:color="auto"/>
                                                                          </w:divBdr>
                                                                          <w:divsChild>
                                                                            <w:div w:id="1429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8107-1CF3-415D-8175-59E69168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Cavanaugh</dc:creator>
  <cp:keywords/>
  <dc:description/>
  <cp:lastModifiedBy>Katherine Cavanaugh</cp:lastModifiedBy>
  <cp:revision>2</cp:revision>
  <dcterms:created xsi:type="dcterms:W3CDTF">2017-11-07T03:45:00Z</dcterms:created>
  <dcterms:modified xsi:type="dcterms:W3CDTF">2017-11-07T03:45:00Z</dcterms:modified>
</cp:coreProperties>
</file>